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692B7" w14:textId="4FB6B783" w:rsidR="00CD6E7D" w:rsidRDefault="00383CA6" w:rsidP="00383CA6">
      <w:pPr>
        <w:jc w:val="right"/>
        <w:rPr>
          <w:rFonts w:ascii="Arial" w:hAnsi="Arial" w:cs="Arial"/>
          <w:sz w:val="20"/>
          <w:szCs w:val="20"/>
        </w:rPr>
      </w:pPr>
      <w:r w:rsidRPr="00383CA6">
        <w:rPr>
          <w:rFonts w:ascii="Arial" w:hAnsi="Arial" w:cs="Arial"/>
          <w:sz w:val="20"/>
          <w:szCs w:val="20"/>
        </w:rPr>
        <w:t xml:space="preserve">allegato </w:t>
      </w:r>
      <w:r>
        <w:rPr>
          <w:rFonts w:ascii="Arial" w:hAnsi="Arial" w:cs="Arial"/>
          <w:sz w:val="20"/>
          <w:szCs w:val="20"/>
        </w:rPr>
        <w:t>G</w:t>
      </w:r>
    </w:p>
    <w:p w14:paraId="4F1E1037" w14:textId="77777777" w:rsidR="00383CA6" w:rsidRPr="00383CA6" w:rsidRDefault="00383CA6" w:rsidP="00383CA6">
      <w:pPr>
        <w:pBdr>
          <w:bottom w:val="single" w:sz="4" w:space="1" w:color="auto"/>
        </w:pBdr>
        <w:rPr>
          <w:rFonts w:ascii="Arial" w:hAnsi="Arial" w:cs="Arial"/>
          <w:sz w:val="20"/>
          <w:szCs w:val="20"/>
        </w:rPr>
      </w:pPr>
    </w:p>
    <w:p w14:paraId="68BC089E" w14:textId="77777777" w:rsidR="00383CA6" w:rsidRDefault="00383CA6" w:rsidP="00CD6E7D">
      <w:pPr>
        <w:rPr>
          <w:rFonts w:ascii="Arial" w:hAnsi="Arial" w:cs="Arial"/>
          <w:b/>
          <w:bCs/>
          <w:sz w:val="20"/>
          <w:szCs w:val="20"/>
        </w:rPr>
      </w:pPr>
    </w:p>
    <w:p w14:paraId="6E2A708D" w14:textId="77777777" w:rsidR="00383CA6" w:rsidRPr="00026757" w:rsidRDefault="00383CA6" w:rsidP="00CD6E7D">
      <w:pPr>
        <w:rPr>
          <w:rFonts w:ascii="Arial" w:hAnsi="Arial" w:cs="Arial"/>
          <w:b/>
          <w:bCs/>
          <w:sz w:val="19"/>
          <w:szCs w:val="19"/>
        </w:rPr>
      </w:pPr>
    </w:p>
    <w:p w14:paraId="09076AC6" w14:textId="10A39226" w:rsidR="00CD6E7D" w:rsidRPr="00026757" w:rsidRDefault="00CD6E7D" w:rsidP="00FE63AE">
      <w:pPr>
        <w:jc w:val="center"/>
        <w:rPr>
          <w:rFonts w:ascii="Arial" w:hAnsi="Arial" w:cs="Arial"/>
          <w:b/>
          <w:bCs/>
          <w:sz w:val="19"/>
          <w:szCs w:val="19"/>
        </w:rPr>
      </w:pPr>
      <w:r w:rsidRPr="00026757">
        <w:rPr>
          <w:rFonts w:ascii="Arial" w:hAnsi="Arial" w:cs="Arial"/>
          <w:b/>
          <w:bCs/>
          <w:sz w:val="19"/>
          <w:szCs w:val="19"/>
        </w:rPr>
        <w:t>INFORMATIVA SUL TRATTAMENTO DEI DATI PERSONALI</w:t>
      </w:r>
    </w:p>
    <w:p w14:paraId="7C97DDCE" w14:textId="77777777" w:rsidR="00CD6E7D" w:rsidRPr="00026757" w:rsidRDefault="00CD6E7D" w:rsidP="00FE63AE">
      <w:pPr>
        <w:jc w:val="center"/>
        <w:rPr>
          <w:rFonts w:ascii="Arial" w:hAnsi="Arial" w:cs="Arial"/>
          <w:b/>
          <w:bCs/>
          <w:sz w:val="19"/>
          <w:szCs w:val="19"/>
        </w:rPr>
      </w:pPr>
      <w:r w:rsidRPr="00026757">
        <w:rPr>
          <w:rFonts w:ascii="Arial" w:hAnsi="Arial" w:cs="Arial"/>
          <w:b/>
          <w:bCs/>
          <w:sz w:val="19"/>
          <w:szCs w:val="19"/>
        </w:rPr>
        <w:t>ai sensi degli articoli 13 e 14 del Regolamento (UE) 2016/679 (GDPR)</w:t>
      </w:r>
    </w:p>
    <w:p w14:paraId="396D7CAB" w14:textId="77777777" w:rsidR="00FE63AE" w:rsidRPr="00026757" w:rsidRDefault="00FE63AE" w:rsidP="00FE63AE">
      <w:pPr>
        <w:jc w:val="center"/>
        <w:rPr>
          <w:rFonts w:ascii="Arial" w:hAnsi="Arial" w:cs="Arial"/>
          <w:b/>
          <w:bCs/>
          <w:sz w:val="19"/>
          <w:szCs w:val="19"/>
        </w:rPr>
      </w:pPr>
    </w:p>
    <w:p w14:paraId="1D64C2E3" w14:textId="77777777" w:rsidR="00FE63AE" w:rsidRPr="00026757" w:rsidRDefault="00CD6E7D" w:rsidP="00FE63AE">
      <w:pPr>
        <w:jc w:val="center"/>
        <w:rPr>
          <w:rFonts w:ascii="Arial" w:hAnsi="Arial" w:cs="Arial"/>
          <w:b/>
          <w:bCs/>
          <w:sz w:val="19"/>
          <w:szCs w:val="19"/>
        </w:rPr>
      </w:pPr>
      <w:r w:rsidRPr="00026757">
        <w:rPr>
          <w:rFonts w:ascii="Arial" w:hAnsi="Arial" w:cs="Arial"/>
          <w:b/>
          <w:bCs/>
          <w:sz w:val="19"/>
          <w:szCs w:val="19"/>
        </w:rPr>
        <w:t xml:space="preserve">Procedura per la concessione di contributi economici ordinari a sostegno </w:t>
      </w:r>
    </w:p>
    <w:p w14:paraId="69252AA9" w14:textId="38548450" w:rsidR="00CD6E7D" w:rsidRPr="00026757" w:rsidRDefault="00CD6E7D" w:rsidP="00FE63AE">
      <w:pPr>
        <w:jc w:val="center"/>
        <w:rPr>
          <w:rFonts w:ascii="Arial" w:hAnsi="Arial" w:cs="Arial"/>
          <w:b/>
          <w:bCs/>
          <w:sz w:val="19"/>
          <w:szCs w:val="19"/>
        </w:rPr>
      </w:pPr>
      <w:r w:rsidRPr="00026757">
        <w:rPr>
          <w:rFonts w:ascii="Arial" w:hAnsi="Arial" w:cs="Arial"/>
          <w:b/>
          <w:bCs/>
          <w:sz w:val="19"/>
          <w:szCs w:val="19"/>
        </w:rPr>
        <w:t>dell'attività sportiva dilettantistica per la stagione sportiva 2026/2027</w:t>
      </w:r>
    </w:p>
    <w:p w14:paraId="21AF24F2" w14:textId="77777777" w:rsidR="00FE63AE" w:rsidRPr="00026757" w:rsidRDefault="00FE63AE" w:rsidP="00FE63AE">
      <w:pPr>
        <w:jc w:val="center"/>
        <w:rPr>
          <w:rFonts w:ascii="Arial" w:hAnsi="Arial" w:cs="Arial"/>
          <w:b/>
          <w:bCs/>
          <w:sz w:val="19"/>
          <w:szCs w:val="19"/>
        </w:rPr>
      </w:pPr>
    </w:p>
    <w:p w14:paraId="6066E1CE" w14:textId="77777777" w:rsidR="00FE63AE" w:rsidRPr="00026757" w:rsidRDefault="00FE63AE" w:rsidP="00FE63AE">
      <w:pPr>
        <w:jc w:val="center"/>
        <w:rPr>
          <w:rFonts w:ascii="Arial" w:hAnsi="Arial" w:cs="Arial"/>
          <w:b/>
          <w:bCs/>
          <w:sz w:val="19"/>
          <w:szCs w:val="19"/>
        </w:rPr>
      </w:pPr>
    </w:p>
    <w:p w14:paraId="51E274ED"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Il Comune di Palau, in qualità di Titolare del trattamento, informa che i dati personali conferiti dai partecipanti alla procedura saranno trattati nel rispetto dei principi di correttezza, liceità, trasparenza e tutela della riservatezza previsti dal Regolamento (UE) 2016/679 (GDPR), dal D.Lgs. 30 giugno 2003, n. 196, come modificato dal D.Lgs. 101/2018, e dalle ulteriori disposizioni normative vigenti in materia.</w:t>
      </w:r>
    </w:p>
    <w:p w14:paraId="7BDD3846" w14:textId="77777777" w:rsidR="00FE63AE" w:rsidRPr="00026757" w:rsidRDefault="00FE63AE" w:rsidP="00FE63AE">
      <w:pPr>
        <w:jc w:val="both"/>
        <w:rPr>
          <w:rFonts w:ascii="Arial" w:hAnsi="Arial" w:cs="Arial"/>
          <w:b/>
          <w:bCs/>
          <w:sz w:val="19"/>
          <w:szCs w:val="19"/>
        </w:rPr>
      </w:pPr>
    </w:p>
    <w:p w14:paraId="77AC98A3" w14:textId="65F179DE" w:rsidR="00CD6E7D" w:rsidRPr="00026757" w:rsidRDefault="00CD6E7D" w:rsidP="00FE63AE">
      <w:pPr>
        <w:rPr>
          <w:rFonts w:ascii="Arial" w:hAnsi="Arial" w:cs="Arial"/>
          <w:b/>
          <w:bCs/>
          <w:sz w:val="19"/>
          <w:szCs w:val="19"/>
        </w:rPr>
      </w:pPr>
      <w:r w:rsidRPr="00026757">
        <w:rPr>
          <w:rFonts w:ascii="Arial" w:hAnsi="Arial" w:cs="Arial"/>
          <w:b/>
          <w:bCs/>
          <w:sz w:val="19"/>
          <w:szCs w:val="19"/>
        </w:rPr>
        <w:t>1. Titolare del trattamento</w:t>
      </w:r>
    </w:p>
    <w:p w14:paraId="33689EAD" w14:textId="77777777" w:rsidR="00CD6E7D" w:rsidRPr="00026757" w:rsidRDefault="00CD6E7D" w:rsidP="00FE63AE">
      <w:pPr>
        <w:rPr>
          <w:rFonts w:ascii="Arial" w:hAnsi="Arial" w:cs="Arial"/>
          <w:sz w:val="19"/>
          <w:szCs w:val="19"/>
        </w:rPr>
      </w:pPr>
      <w:r w:rsidRPr="00026757">
        <w:rPr>
          <w:rFonts w:ascii="Arial" w:hAnsi="Arial" w:cs="Arial"/>
          <w:sz w:val="19"/>
          <w:szCs w:val="19"/>
        </w:rPr>
        <w:t>Titolare del trattamento è il:</w:t>
      </w:r>
    </w:p>
    <w:p w14:paraId="4F9C1742" w14:textId="77777777" w:rsidR="00CD6E7D" w:rsidRPr="00026757" w:rsidRDefault="00CD6E7D" w:rsidP="00FE63AE">
      <w:pPr>
        <w:rPr>
          <w:rFonts w:ascii="Arial" w:hAnsi="Arial" w:cs="Arial"/>
          <w:sz w:val="19"/>
          <w:szCs w:val="19"/>
        </w:rPr>
      </w:pPr>
      <w:r w:rsidRPr="00026757">
        <w:rPr>
          <w:rFonts w:ascii="Arial" w:hAnsi="Arial" w:cs="Arial"/>
          <w:b/>
          <w:bCs/>
          <w:sz w:val="19"/>
          <w:szCs w:val="19"/>
        </w:rPr>
        <w:t>Comune di Palau</w:t>
      </w:r>
      <w:r w:rsidRPr="00026757">
        <w:rPr>
          <w:rFonts w:ascii="Arial" w:hAnsi="Arial" w:cs="Arial"/>
          <w:sz w:val="19"/>
          <w:szCs w:val="19"/>
        </w:rPr>
        <w:br/>
        <w:t>Piazza Popoli d'Europa n. 1</w:t>
      </w:r>
      <w:r w:rsidRPr="00026757">
        <w:rPr>
          <w:rFonts w:ascii="Arial" w:hAnsi="Arial" w:cs="Arial"/>
          <w:sz w:val="19"/>
          <w:szCs w:val="19"/>
        </w:rPr>
        <w:br/>
        <w:t>07020 Palau (SS)</w:t>
      </w:r>
      <w:r w:rsidRPr="00026757">
        <w:rPr>
          <w:rFonts w:ascii="Arial" w:hAnsi="Arial" w:cs="Arial"/>
          <w:sz w:val="19"/>
          <w:szCs w:val="19"/>
        </w:rPr>
        <w:br/>
        <w:t>PEC: protocollo@pec.palau.it</w:t>
      </w:r>
    </w:p>
    <w:p w14:paraId="087477EB" w14:textId="77777777" w:rsidR="008E4278" w:rsidRPr="00026757" w:rsidRDefault="008E4278" w:rsidP="00FE63AE">
      <w:pPr>
        <w:jc w:val="both"/>
        <w:rPr>
          <w:rFonts w:ascii="Arial" w:hAnsi="Arial" w:cs="Arial"/>
          <w:b/>
          <w:bCs/>
          <w:sz w:val="19"/>
          <w:szCs w:val="19"/>
        </w:rPr>
      </w:pPr>
    </w:p>
    <w:p w14:paraId="39174655" w14:textId="70806375"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2. Responsabile della Protezione dei Dati (RPD/DPO)</w:t>
      </w:r>
    </w:p>
    <w:p w14:paraId="6F45FFEA" w14:textId="77777777" w:rsidR="00477287" w:rsidRPr="00026757" w:rsidRDefault="00477287" w:rsidP="00477287">
      <w:pPr>
        <w:jc w:val="both"/>
        <w:rPr>
          <w:rFonts w:ascii="Arial" w:hAnsi="Arial" w:cs="Arial"/>
          <w:sz w:val="19"/>
          <w:szCs w:val="19"/>
        </w:rPr>
      </w:pPr>
      <w:r w:rsidRPr="00026757">
        <w:rPr>
          <w:rFonts w:ascii="Arial" w:hAnsi="Arial" w:cs="Arial"/>
          <w:sz w:val="19"/>
          <w:szCs w:val="19"/>
        </w:rPr>
        <w:t>Il Comune di Palau ha nominato quale Responsabile della Protezione dei Dati (RPD/DPO) la società Grafiche E. Gaspari S.r.l., nella persona del Dott. Paolo Russomanno. Gli interessati possono contattare il RPD per tutte le questioni relative al trattamento dei dati personali e all'esercizio dei diritti previsti dal Regolamento (UE) 2016/679 ai seguenti recapiti:</w:t>
      </w:r>
    </w:p>
    <w:p w14:paraId="6B77B8EE" w14:textId="77777777" w:rsidR="00477287" w:rsidRPr="00026757" w:rsidRDefault="00477287" w:rsidP="00477287">
      <w:pPr>
        <w:jc w:val="both"/>
        <w:rPr>
          <w:rFonts w:ascii="Arial" w:hAnsi="Arial" w:cs="Arial"/>
          <w:sz w:val="19"/>
          <w:szCs w:val="19"/>
        </w:rPr>
      </w:pPr>
    </w:p>
    <w:p w14:paraId="6AFE654A" w14:textId="77777777" w:rsidR="00477287" w:rsidRPr="00026757" w:rsidRDefault="00477287" w:rsidP="00477287">
      <w:pPr>
        <w:jc w:val="both"/>
        <w:rPr>
          <w:rFonts w:ascii="Arial" w:hAnsi="Arial" w:cs="Arial"/>
          <w:sz w:val="19"/>
          <w:szCs w:val="19"/>
        </w:rPr>
      </w:pPr>
      <w:r w:rsidRPr="00026757">
        <w:rPr>
          <w:rFonts w:ascii="Arial" w:hAnsi="Arial" w:cs="Arial"/>
          <w:sz w:val="19"/>
          <w:szCs w:val="19"/>
        </w:rPr>
        <w:t>E-mail: privacy@gaspari.it;</w:t>
      </w:r>
    </w:p>
    <w:p w14:paraId="7B1EFED9" w14:textId="47B186A3" w:rsidR="00CD6E7D" w:rsidRPr="00026757" w:rsidRDefault="00477287" w:rsidP="00477287">
      <w:pPr>
        <w:jc w:val="both"/>
        <w:rPr>
          <w:rFonts w:ascii="Arial" w:hAnsi="Arial" w:cs="Arial"/>
          <w:sz w:val="19"/>
          <w:szCs w:val="19"/>
        </w:rPr>
      </w:pPr>
      <w:r w:rsidRPr="00026757">
        <w:rPr>
          <w:rFonts w:ascii="Arial" w:hAnsi="Arial" w:cs="Arial"/>
          <w:sz w:val="19"/>
          <w:szCs w:val="19"/>
        </w:rPr>
        <w:t xml:space="preserve">PEC: </w:t>
      </w:r>
      <w:r w:rsidR="008E4278" w:rsidRPr="00026757">
        <w:rPr>
          <w:rFonts w:ascii="Arial" w:hAnsi="Arial" w:cs="Arial"/>
          <w:sz w:val="19"/>
          <w:szCs w:val="19"/>
        </w:rPr>
        <w:t>privacy@pec.egaspari.net</w:t>
      </w:r>
      <w:r w:rsidRPr="00026757">
        <w:rPr>
          <w:rFonts w:ascii="Arial" w:hAnsi="Arial" w:cs="Arial"/>
          <w:sz w:val="19"/>
          <w:szCs w:val="19"/>
        </w:rPr>
        <w:t>.</w:t>
      </w:r>
    </w:p>
    <w:p w14:paraId="59ADF716" w14:textId="77777777" w:rsidR="008E4278" w:rsidRPr="00026757" w:rsidRDefault="008E4278" w:rsidP="00477287">
      <w:pPr>
        <w:jc w:val="both"/>
        <w:rPr>
          <w:rFonts w:ascii="Arial" w:hAnsi="Arial" w:cs="Arial"/>
          <w:sz w:val="19"/>
          <w:szCs w:val="19"/>
        </w:rPr>
      </w:pPr>
    </w:p>
    <w:p w14:paraId="6F23D4B3" w14:textId="77777777"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3. Finalità del trattamento</w:t>
      </w:r>
    </w:p>
    <w:p w14:paraId="4CA3B942"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 dati personali raccolti saranno trattati esclusivamente per:</w:t>
      </w:r>
    </w:p>
    <w:p w14:paraId="4006F7E9"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a) la gestione della procedura finalizzata alla concessione dei contributi economici oggetto dell'avviso pubblico;</w:t>
      </w:r>
    </w:p>
    <w:p w14:paraId="666184CD"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b) la verifica dei requisiti di ammissibilità e delle dichiarazioni rese dai richiedenti;</w:t>
      </w:r>
    </w:p>
    <w:p w14:paraId="4630A089"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c) l'istruttoria delle domande e la determinazione del contributo concedibile;</w:t>
      </w:r>
    </w:p>
    <w:p w14:paraId="528B8F78"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d) l'adozione dei provvedimenti amministrativi connessi e conseguenti;</w:t>
      </w:r>
    </w:p>
    <w:p w14:paraId="4F0BD76B"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e) gli adempimenti in materia di trasparenza amministrativa, pubblicità legale, controllo, monitoraggio, rendicontazione e prevenzione della corruzione;</w:t>
      </w:r>
    </w:p>
    <w:p w14:paraId="14540222"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f) eventuali verifiche presso altre Pubbliche Amministrazioni ai sensi del D.P.R. n. 445/2000.</w:t>
      </w:r>
    </w:p>
    <w:p w14:paraId="53FB3130" w14:textId="77777777" w:rsidR="008E4278" w:rsidRPr="00026757" w:rsidRDefault="008E4278" w:rsidP="00FE63AE">
      <w:pPr>
        <w:jc w:val="both"/>
        <w:rPr>
          <w:rFonts w:ascii="Arial" w:hAnsi="Arial" w:cs="Arial"/>
          <w:b/>
          <w:bCs/>
          <w:sz w:val="19"/>
          <w:szCs w:val="19"/>
        </w:rPr>
      </w:pPr>
    </w:p>
    <w:p w14:paraId="111A8653" w14:textId="0086F1E9"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4. Base giuridica del trattamento</w:t>
      </w:r>
    </w:p>
    <w:p w14:paraId="419FDC1E"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Il trattamento è effettuato per l'esecuzione di compiti di interesse pubblico e per l'esercizio di pubblici poteri attribuiti al Comune ai sensi:</w:t>
      </w:r>
    </w:p>
    <w:p w14:paraId="2CCC4D0E" w14:textId="77777777" w:rsidR="00CD6E7D" w:rsidRPr="00026757" w:rsidRDefault="00CD6E7D" w:rsidP="00FE63AE">
      <w:pPr>
        <w:numPr>
          <w:ilvl w:val="0"/>
          <w:numId w:val="35"/>
        </w:numPr>
        <w:jc w:val="both"/>
        <w:rPr>
          <w:rFonts w:ascii="Arial" w:hAnsi="Arial" w:cs="Arial"/>
          <w:sz w:val="19"/>
          <w:szCs w:val="19"/>
        </w:rPr>
      </w:pPr>
      <w:r w:rsidRPr="00026757">
        <w:rPr>
          <w:rFonts w:ascii="Arial" w:hAnsi="Arial" w:cs="Arial"/>
          <w:sz w:val="19"/>
          <w:szCs w:val="19"/>
        </w:rPr>
        <w:t>dell'art. 6, paragrafo 1, lettera e), del Regolamento (UE) 2016/679;</w:t>
      </w:r>
    </w:p>
    <w:p w14:paraId="34B4E9FA" w14:textId="77777777" w:rsidR="00CD6E7D" w:rsidRPr="00026757" w:rsidRDefault="00CD6E7D" w:rsidP="00FE63AE">
      <w:pPr>
        <w:numPr>
          <w:ilvl w:val="0"/>
          <w:numId w:val="35"/>
        </w:numPr>
        <w:jc w:val="both"/>
        <w:rPr>
          <w:rFonts w:ascii="Arial" w:hAnsi="Arial" w:cs="Arial"/>
          <w:sz w:val="19"/>
          <w:szCs w:val="19"/>
        </w:rPr>
      </w:pPr>
      <w:r w:rsidRPr="00026757">
        <w:rPr>
          <w:rFonts w:ascii="Arial" w:hAnsi="Arial" w:cs="Arial"/>
          <w:sz w:val="19"/>
          <w:szCs w:val="19"/>
        </w:rPr>
        <w:t>della Legge n. 241/1990;</w:t>
      </w:r>
    </w:p>
    <w:p w14:paraId="1B80F822" w14:textId="77777777" w:rsidR="00CD6E7D" w:rsidRPr="00026757" w:rsidRDefault="00CD6E7D" w:rsidP="00FE63AE">
      <w:pPr>
        <w:numPr>
          <w:ilvl w:val="0"/>
          <w:numId w:val="35"/>
        </w:numPr>
        <w:jc w:val="both"/>
        <w:rPr>
          <w:rFonts w:ascii="Arial" w:hAnsi="Arial" w:cs="Arial"/>
          <w:sz w:val="19"/>
          <w:szCs w:val="19"/>
        </w:rPr>
      </w:pPr>
      <w:r w:rsidRPr="00026757">
        <w:rPr>
          <w:rFonts w:ascii="Arial" w:hAnsi="Arial" w:cs="Arial"/>
          <w:sz w:val="19"/>
          <w:szCs w:val="19"/>
        </w:rPr>
        <w:t>del D.Lgs. n. 267/2000;</w:t>
      </w:r>
    </w:p>
    <w:p w14:paraId="3DBC01CD" w14:textId="77777777" w:rsidR="00CD6E7D" w:rsidRPr="00026757" w:rsidRDefault="00CD6E7D" w:rsidP="00FE63AE">
      <w:pPr>
        <w:numPr>
          <w:ilvl w:val="0"/>
          <w:numId w:val="35"/>
        </w:numPr>
        <w:jc w:val="both"/>
        <w:rPr>
          <w:rFonts w:ascii="Arial" w:hAnsi="Arial" w:cs="Arial"/>
          <w:sz w:val="19"/>
          <w:szCs w:val="19"/>
        </w:rPr>
      </w:pPr>
      <w:r w:rsidRPr="00026757">
        <w:rPr>
          <w:rFonts w:ascii="Arial" w:hAnsi="Arial" w:cs="Arial"/>
          <w:sz w:val="19"/>
          <w:szCs w:val="19"/>
        </w:rPr>
        <w:t>del D.Lgs. n. 33/2013;</w:t>
      </w:r>
    </w:p>
    <w:p w14:paraId="709DD9F4" w14:textId="77777777" w:rsidR="00CD6E7D" w:rsidRPr="00026757" w:rsidRDefault="00CD6E7D" w:rsidP="00FE63AE">
      <w:pPr>
        <w:numPr>
          <w:ilvl w:val="0"/>
          <w:numId w:val="35"/>
        </w:numPr>
        <w:jc w:val="both"/>
        <w:rPr>
          <w:rFonts w:ascii="Arial" w:hAnsi="Arial" w:cs="Arial"/>
          <w:sz w:val="19"/>
          <w:szCs w:val="19"/>
        </w:rPr>
      </w:pPr>
      <w:r w:rsidRPr="00026757">
        <w:rPr>
          <w:rFonts w:ascii="Arial" w:hAnsi="Arial" w:cs="Arial"/>
          <w:sz w:val="19"/>
          <w:szCs w:val="19"/>
        </w:rPr>
        <w:t>del D.P.R. n. 445/2000;</w:t>
      </w:r>
    </w:p>
    <w:p w14:paraId="72BF6697" w14:textId="77777777" w:rsidR="00CD6E7D" w:rsidRPr="00026757" w:rsidRDefault="00CD6E7D" w:rsidP="00FE63AE">
      <w:pPr>
        <w:numPr>
          <w:ilvl w:val="0"/>
          <w:numId w:val="35"/>
        </w:numPr>
        <w:jc w:val="both"/>
        <w:rPr>
          <w:rFonts w:ascii="Arial" w:hAnsi="Arial" w:cs="Arial"/>
          <w:sz w:val="19"/>
          <w:szCs w:val="19"/>
        </w:rPr>
      </w:pPr>
      <w:r w:rsidRPr="00026757">
        <w:rPr>
          <w:rFonts w:ascii="Arial" w:hAnsi="Arial" w:cs="Arial"/>
          <w:sz w:val="19"/>
          <w:szCs w:val="19"/>
        </w:rPr>
        <w:t>delle norme statali e regionali disciplinanti la concessione di contributi e vantaggi economici.</w:t>
      </w:r>
    </w:p>
    <w:p w14:paraId="6047D7D2" w14:textId="77777777" w:rsidR="008E4278" w:rsidRPr="00026757" w:rsidRDefault="008E4278" w:rsidP="00FE63AE">
      <w:pPr>
        <w:jc w:val="both"/>
        <w:rPr>
          <w:rFonts w:ascii="Arial" w:hAnsi="Arial" w:cs="Arial"/>
          <w:b/>
          <w:bCs/>
          <w:sz w:val="19"/>
          <w:szCs w:val="19"/>
        </w:rPr>
      </w:pPr>
    </w:p>
    <w:p w14:paraId="3F36FE52" w14:textId="669AEB75"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5. Natura del conferimento dei dati</w:t>
      </w:r>
    </w:p>
    <w:p w14:paraId="3BC7649C"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Il conferimento dei dati richiesti è obbligatorio ai fini della partecipazione alla procedura.</w:t>
      </w:r>
    </w:p>
    <w:p w14:paraId="6B6B7FD3"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L'eventuale rifiuto di fornire i dati richiesti comporta l'impossibilità di istruire l'istanza e di concedere il contributo.</w:t>
      </w:r>
    </w:p>
    <w:p w14:paraId="1B156A2B" w14:textId="77777777" w:rsidR="008E4278" w:rsidRPr="00026757" w:rsidRDefault="008E4278" w:rsidP="00FE63AE">
      <w:pPr>
        <w:jc w:val="both"/>
        <w:rPr>
          <w:rFonts w:ascii="Arial" w:hAnsi="Arial" w:cs="Arial"/>
          <w:sz w:val="19"/>
          <w:szCs w:val="19"/>
        </w:rPr>
      </w:pPr>
    </w:p>
    <w:p w14:paraId="0A521650" w14:textId="3F2F77D8"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6. Modalità del trattamento</w:t>
      </w:r>
    </w:p>
    <w:p w14:paraId="0A2EB429"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Il trattamento dei dati sarà effettuato mediante strumenti cartacei, informatici e telematici, nel rispetto delle misure di sicurezza previste dalla normativa vigente e idonee a garantire la protezione dei dati personali da accessi non autorizzati, perdita, divulgazione o uso improprio.</w:t>
      </w:r>
    </w:p>
    <w:p w14:paraId="3CC24C1B" w14:textId="1F96BF27" w:rsidR="00CD6E7D" w:rsidRPr="00026757" w:rsidRDefault="00CD6E7D" w:rsidP="00FE63AE">
      <w:pPr>
        <w:jc w:val="both"/>
        <w:rPr>
          <w:rFonts w:ascii="Arial" w:hAnsi="Arial" w:cs="Arial"/>
          <w:sz w:val="19"/>
          <w:szCs w:val="19"/>
        </w:rPr>
      </w:pPr>
    </w:p>
    <w:p w14:paraId="04EE7F07" w14:textId="77777777"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7. Destinatari dei dati</w:t>
      </w:r>
    </w:p>
    <w:p w14:paraId="4C8BF381"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 dati personali potranno essere comunicati:</w:t>
      </w:r>
    </w:p>
    <w:p w14:paraId="30096C0A" w14:textId="77777777" w:rsidR="00CD6E7D" w:rsidRPr="00026757" w:rsidRDefault="00CD6E7D" w:rsidP="00FE63AE">
      <w:pPr>
        <w:numPr>
          <w:ilvl w:val="0"/>
          <w:numId w:val="36"/>
        </w:numPr>
        <w:jc w:val="both"/>
        <w:rPr>
          <w:rFonts w:ascii="Arial" w:hAnsi="Arial" w:cs="Arial"/>
          <w:sz w:val="19"/>
          <w:szCs w:val="19"/>
        </w:rPr>
      </w:pPr>
      <w:r w:rsidRPr="00026757">
        <w:rPr>
          <w:rFonts w:ascii="Arial" w:hAnsi="Arial" w:cs="Arial"/>
          <w:sz w:val="19"/>
          <w:szCs w:val="19"/>
        </w:rPr>
        <w:t>al personale autorizzato del Comune di Palau;</w:t>
      </w:r>
    </w:p>
    <w:p w14:paraId="74827CBE" w14:textId="77777777" w:rsidR="00CD6E7D" w:rsidRPr="00026757" w:rsidRDefault="00CD6E7D" w:rsidP="00FE63AE">
      <w:pPr>
        <w:numPr>
          <w:ilvl w:val="0"/>
          <w:numId w:val="36"/>
        </w:numPr>
        <w:jc w:val="both"/>
        <w:rPr>
          <w:rFonts w:ascii="Arial" w:hAnsi="Arial" w:cs="Arial"/>
          <w:sz w:val="19"/>
          <w:szCs w:val="19"/>
        </w:rPr>
      </w:pPr>
      <w:r w:rsidRPr="00026757">
        <w:rPr>
          <w:rFonts w:ascii="Arial" w:hAnsi="Arial" w:cs="Arial"/>
          <w:sz w:val="19"/>
          <w:szCs w:val="19"/>
        </w:rPr>
        <w:t>ad altri soggetti pubblici nei casi previsti dalla legge;</w:t>
      </w:r>
    </w:p>
    <w:p w14:paraId="4CF87F4E" w14:textId="77777777" w:rsidR="00CD6E7D" w:rsidRPr="00026757" w:rsidRDefault="00CD6E7D" w:rsidP="00FE63AE">
      <w:pPr>
        <w:numPr>
          <w:ilvl w:val="0"/>
          <w:numId w:val="36"/>
        </w:numPr>
        <w:jc w:val="both"/>
        <w:rPr>
          <w:rFonts w:ascii="Arial" w:hAnsi="Arial" w:cs="Arial"/>
          <w:sz w:val="19"/>
          <w:szCs w:val="19"/>
        </w:rPr>
      </w:pPr>
      <w:r w:rsidRPr="00026757">
        <w:rPr>
          <w:rFonts w:ascii="Arial" w:hAnsi="Arial" w:cs="Arial"/>
          <w:sz w:val="19"/>
          <w:szCs w:val="19"/>
        </w:rPr>
        <w:lastRenderedPageBreak/>
        <w:t>agli organismi preposti ai controlli;</w:t>
      </w:r>
    </w:p>
    <w:p w14:paraId="7438BDF5" w14:textId="77777777" w:rsidR="00CD6E7D" w:rsidRPr="00026757" w:rsidRDefault="00CD6E7D" w:rsidP="00FE63AE">
      <w:pPr>
        <w:numPr>
          <w:ilvl w:val="0"/>
          <w:numId w:val="36"/>
        </w:numPr>
        <w:jc w:val="both"/>
        <w:rPr>
          <w:rFonts w:ascii="Arial" w:hAnsi="Arial" w:cs="Arial"/>
          <w:sz w:val="19"/>
          <w:szCs w:val="19"/>
        </w:rPr>
      </w:pPr>
      <w:r w:rsidRPr="00026757">
        <w:rPr>
          <w:rFonts w:ascii="Arial" w:hAnsi="Arial" w:cs="Arial"/>
          <w:sz w:val="19"/>
          <w:szCs w:val="19"/>
        </w:rPr>
        <w:t>agli istituti di credito incaricati dell'esecuzione dei pagamenti;</w:t>
      </w:r>
    </w:p>
    <w:p w14:paraId="3FDC4C0D" w14:textId="77777777" w:rsidR="00CD6E7D" w:rsidRPr="00026757" w:rsidRDefault="00CD6E7D" w:rsidP="00FE63AE">
      <w:pPr>
        <w:numPr>
          <w:ilvl w:val="0"/>
          <w:numId w:val="36"/>
        </w:numPr>
        <w:jc w:val="both"/>
        <w:rPr>
          <w:rFonts w:ascii="Arial" w:hAnsi="Arial" w:cs="Arial"/>
          <w:sz w:val="19"/>
          <w:szCs w:val="19"/>
        </w:rPr>
      </w:pPr>
      <w:r w:rsidRPr="00026757">
        <w:rPr>
          <w:rFonts w:ascii="Arial" w:hAnsi="Arial" w:cs="Arial"/>
          <w:sz w:val="19"/>
          <w:szCs w:val="19"/>
        </w:rPr>
        <w:t>a soggetti esterni nominati responsabili del trattamento ai sensi dell'art. 28 del GDPR.</w:t>
      </w:r>
    </w:p>
    <w:p w14:paraId="015E65DE"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 dati potranno inoltre essere oggetto di pubblicazione nei casi previsti dalla normativa vigente in materia di trasparenza amministrativa.</w:t>
      </w:r>
    </w:p>
    <w:p w14:paraId="4B6CFB68" w14:textId="77777777" w:rsidR="008E4278" w:rsidRPr="00026757" w:rsidRDefault="008E4278" w:rsidP="00FE63AE">
      <w:pPr>
        <w:jc w:val="both"/>
        <w:rPr>
          <w:rFonts w:ascii="Arial" w:hAnsi="Arial" w:cs="Arial"/>
          <w:b/>
          <w:bCs/>
          <w:sz w:val="19"/>
          <w:szCs w:val="19"/>
        </w:rPr>
      </w:pPr>
    </w:p>
    <w:p w14:paraId="6DB011DF" w14:textId="752FF23D"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8. Periodo di conservazione</w:t>
      </w:r>
    </w:p>
    <w:p w14:paraId="16AA8A9E"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 dati saranno conservati per il tempo necessario al perseguimento delle finalità per le quali sono raccolti e trattati e comunque per i periodi previsti dalla normativa in materia di conservazione degli atti amministrativi.</w:t>
      </w:r>
    </w:p>
    <w:p w14:paraId="1EE1964D" w14:textId="77777777" w:rsidR="008E4278" w:rsidRPr="00026757" w:rsidRDefault="008E4278" w:rsidP="00FE63AE">
      <w:pPr>
        <w:jc w:val="both"/>
        <w:rPr>
          <w:rFonts w:ascii="Arial" w:hAnsi="Arial" w:cs="Arial"/>
          <w:b/>
          <w:bCs/>
          <w:sz w:val="19"/>
          <w:szCs w:val="19"/>
        </w:rPr>
      </w:pPr>
    </w:p>
    <w:p w14:paraId="094507D7" w14:textId="2EF59854" w:rsidR="00CD6E7D" w:rsidRPr="00026757" w:rsidRDefault="00CD6E7D" w:rsidP="00FE63AE">
      <w:pPr>
        <w:jc w:val="both"/>
        <w:rPr>
          <w:rFonts w:ascii="Arial" w:hAnsi="Arial" w:cs="Arial"/>
          <w:b/>
          <w:bCs/>
          <w:sz w:val="19"/>
          <w:szCs w:val="19"/>
        </w:rPr>
      </w:pPr>
      <w:r w:rsidRPr="00026757">
        <w:rPr>
          <w:rFonts w:ascii="Arial" w:hAnsi="Arial" w:cs="Arial"/>
          <w:b/>
          <w:bCs/>
          <w:sz w:val="19"/>
          <w:szCs w:val="19"/>
        </w:rPr>
        <w:t>9. Diritti dell'interessato</w:t>
      </w:r>
    </w:p>
    <w:p w14:paraId="7CC9C093" w14:textId="77777777" w:rsidR="00C56A58" w:rsidRPr="00026757" w:rsidRDefault="00C56A58" w:rsidP="00C56A58">
      <w:pPr>
        <w:jc w:val="both"/>
        <w:rPr>
          <w:rFonts w:ascii="Arial" w:hAnsi="Arial" w:cs="Arial"/>
          <w:sz w:val="19"/>
          <w:szCs w:val="19"/>
        </w:rPr>
      </w:pPr>
      <w:r w:rsidRPr="00026757">
        <w:rPr>
          <w:rFonts w:ascii="Arial" w:hAnsi="Arial" w:cs="Arial"/>
          <w:sz w:val="19"/>
          <w:szCs w:val="19"/>
        </w:rPr>
        <w:t>L'interessato ha altresì diritto di proporre reclamo al Garante per la Protezione dei Dati Personali, ai sensi dell'art. 77 del Regolamento (UE) 2016/679, qualora ritenga che il trattamento dei dati personali avvenga in violazione della normativa vigente. Il reclamo può essere presentato secondo le modalità indicate sul sito istituzionale del Garante per la Protezione dei Dati Personali.</w:t>
      </w:r>
    </w:p>
    <w:p w14:paraId="384A84D2"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L'interessato può esercitare i diritti previsti dagli articoli 15 e seguenti del Regolamento (UE) 2016/679, tra cui:</w:t>
      </w:r>
    </w:p>
    <w:p w14:paraId="1DD62B3B" w14:textId="77777777" w:rsidR="00CD6E7D" w:rsidRPr="00026757" w:rsidRDefault="00CD6E7D" w:rsidP="00FE63AE">
      <w:pPr>
        <w:numPr>
          <w:ilvl w:val="0"/>
          <w:numId w:val="37"/>
        </w:numPr>
        <w:jc w:val="both"/>
        <w:rPr>
          <w:rFonts w:ascii="Arial" w:hAnsi="Arial" w:cs="Arial"/>
          <w:sz w:val="19"/>
          <w:szCs w:val="19"/>
        </w:rPr>
      </w:pPr>
      <w:r w:rsidRPr="00026757">
        <w:rPr>
          <w:rFonts w:ascii="Arial" w:hAnsi="Arial" w:cs="Arial"/>
          <w:sz w:val="19"/>
          <w:szCs w:val="19"/>
        </w:rPr>
        <w:t>accesso ai dati personali;</w:t>
      </w:r>
    </w:p>
    <w:p w14:paraId="3C454017" w14:textId="77777777" w:rsidR="00CD6E7D" w:rsidRPr="00026757" w:rsidRDefault="00CD6E7D" w:rsidP="00FE63AE">
      <w:pPr>
        <w:numPr>
          <w:ilvl w:val="0"/>
          <w:numId w:val="37"/>
        </w:numPr>
        <w:jc w:val="both"/>
        <w:rPr>
          <w:rFonts w:ascii="Arial" w:hAnsi="Arial" w:cs="Arial"/>
          <w:sz w:val="19"/>
          <w:szCs w:val="19"/>
        </w:rPr>
      </w:pPr>
      <w:r w:rsidRPr="00026757">
        <w:rPr>
          <w:rFonts w:ascii="Arial" w:hAnsi="Arial" w:cs="Arial"/>
          <w:sz w:val="19"/>
          <w:szCs w:val="19"/>
        </w:rPr>
        <w:t>rettifica dei dati inesatti;</w:t>
      </w:r>
    </w:p>
    <w:p w14:paraId="47B87B09" w14:textId="77777777" w:rsidR="00CD6E7D" w:rsidRPr="00026757" w:rsidRDefault="00CD6E7D" w:rsidP="00FE63AE">
      <w:pPr>
        <w:numPr>
          <w:ilvl w:val="0"/>
          <w:numId w:val="37"/>
        </w:numPr>
        <w:jc w:val="both"/>
        <w:rPr>
          <w:rFonts w:ascii="Arial" w:hAnsi="Arial" w:cs="Arial"/>
          <w:sz w:val="19"/>
          <w:szCs w:val="19"/>
        </w:rPr>
      </w:pPr>
      <w:r w:rsidRPr="00026757">
        <w:rPr>
          <w:rFonts w:ascii="Arial" w:hAnsi="Arial" w:cs="Arial"/>
          <w:sz w:val="19"/>
          <w:szCs w:val="19"/>
        </w:rPr>
        <w:t>cancellazione nei casi previsti dalla legge;</w:t>
      </w:r>
    </w:p>
    <w:p w14:paraId="0B54E974" w14:textId="77777777" w:rsidR="00CD6E7D" w:rsidRPr="00026757" w:rsidRDefault="00CD6E7D" w:rsidP="00FE63AE">
      <w:pPr>
        <w:numPr>
          <w:ilvl w:val="0"/>
          <w:numId w:val="37"/>
        </w:numPr>
        <w:jc w:val="both"/>
        <w:rPr>
          <w:rFonts w:ascii="Arial" w:hAnsi="Arial" w:cs="Arial"/>
          <w:sz w:val="19"/>
          <w:szCs w:val="19"/>
        </w:rPr>
      </w:pPr>
      <w:r w:rsidRPr="00026757">
        <w:rPr>
          <w:rFonts w:ascii="Arial" w:hAnsi="Arial" w:cs="Arial"/>
          <w:sz w:val="19"/>
          <w:szCs w:val="19"/>
        </w:rPr>
        <w:t>limitazione del trattamento;</w:t>
      </w:r>
    </w:p>
    <w:p w14:paraId="538CD12B" w14:textId="77777777" w:rsidR="00CD6E7D" w:rsidRPr="00026757" w:rsidRDefault="00CD6E7D" w:rsidP="00FE63AE">
      <w:pPr>
        <w:numPr>
          <w:ilvl w:val="0"/>
          <w:numId w:val="37"/>
        </w:numPr>
        <w:jc w:val="both"/>
        <w:rPr>
          <w:rFonts w:ascii="Arial" w:hAnsi="Arial" w:cs="Arial"/>
          <w:sz w:val="19"/>
          <w:szCs w:val="19"/>
        </w:rPr>
      </w:pPr>
      <w:r w:rsidRPr="00026757">
        <w:rPr>
          <w:rFonts w:ascii="Arial" w:hAnsi="Arial" w:cs="Arial"/>
          <w:sz w:val="19"/>
          <w:szCs w:val="19"/>
        </w:rPr>
        <w:t>opposizione al trattamento nei casi consentiti;</w:t>
      </w:r>
    </w:p>
    <w:p w14:paraId="5C414A24" w14:textId="77777777" w:rsidR="00CD6E7D" w:rsidRPr="00026757" w:rsidRDefault="00CD6E7D" w:rsidP="00FE63AE">
      <w:pPr>
        <w:numPr>
          <w:ilvl w:val="0"/>
          <w:numId w:val="37"/>
        </w:numPr>
        <w:jc w:val="both"/>
        <w:rPr>
          <w:rFonts w:ascii="Arial" w:hAnsi="Arial" w:cs="Arial"/>
          <w:sz w:val="19"/>
          <w:szCs w:val="19"/>
        </w:rPr>
      </w:pPr>
      <w:r w:rsidRPr="00026757">
        <w:rPr>
          <w:rFonts w:ascii="Arial" w:hAnsi="Arial" w:cs="Arial"/>
          <w:sz w:val="19"/>
          <w:szCs w:val="19"/>
        </w:rPr>
        <w:t>proposizione di reclamo al Garante per la Protezione dei Dati Personali.</w:t>
      </w:r>
    </w:p>
    <w:p w14:paraId="3D18170A" w14:textId="77777777" w:rsidR="00ED3AD5" w:rsidRPr="00026757" w:rsidRDefault="00ED3AD5" w:rsidP="00ED3AD5">
      <w:pPr>
        <w:jc w:val="both"/>
        <w:rPr>
          <w:rFonts w:ascii="Arial" w:hAnsi="Arial" w:cs="Arial"/>
          <w:sz w:val="19"/>
          <w:szCs w:val="19"/>
        </w:rPr>
      </w:pPr>
    </w:p>
    <w:p w14:paraId="4A812807" w14:textId="29E683FB" w:rsidR="00ED3AD5" w:rsidRPr="00026757" w:rsidRDefault="00ED3AD5" w:rsidP="00ED3AD5">
      <w:pPr>
        <w:jc w:val="both"/>
        <w:rPr>
          <w:rFonts w:ascii="Arial" w:hAnsi="Arial" w:cs="Arial"/>
          <w:b/>
          <w:bCs/>
          <w:sz w:val="19"/>
          <w:szCs w:val="19"/>
        </w:rPr>
      </w:pPr>
      <w:r w:rsidRPr="00026757">
        <w:rPr>
          <w:rFonts w:ascii="Arial" w:hAnsi="Arial" w:cs="Arial"/>
          <w:b/>
          <w:bCs/>
          <w:sz w:val="19"/>
          <w:szCs w:val="19"/>
        </w:rPr>
        <w:t xml:space="preserve">10. </w:t>
      </w:r>
      <w:r w:rsidRPr="00026757">
        <w:rPr>
          <w:rFonts w:ascii="Arial" w:hAnsi="Arial" w:cs="Arial"/>
          <w:b/>
          <w:bCs/>
          <w:sz w:val="19"/>
          <w:szCs w:val="19"/>
        </w:rPr>
        <w:t>Processo decisionale</w:t>
      </w:r>
    </w:p>
    <w:p w14:paraId="557A90E6" w14:textId="77777777" w:rsidR="00ED3AD5" w:rsidRPr="00026757" w:rsidRDefault="00ED3AD5" w:rsidP="00ED3AD5">
      <w:pPr>
        <w:jc w:val="both"/>
        <w:rPr>
          <w:rFonts w:ascii="Arial" w:hAnsi="Arial" w:cs="Arial"/>
          <w:sz w:val="19"/>
          <w:szCs w:val="19"/>
        </w:rPr>
      </w:pPr>
      <w:r w:rsidRPr="00026757">
        <w:rPr>
          <w:rFonts w:ascii="Arial" w:hAnsi="Arial" w:cs="Arial"/>
          <w:sz w:val="19"/>
          <w:szCs w:val="19"/>
        </w:rPr>
        <w:t>Non sono effettuati processi decisionali automatizzati né attività di profilazione ai sensi dell'art. 22 del Regolamento (UE) 2016/679."</w:t>
      </w:r>
    </w:p>
    <w:p w14:paraId="07A8CCF2" w14:textId="77777777" w:rsidR="00ED3AD5" w:rsidRPr="00026757" w:rsidRDefault="00ED3AD5" w:rsidP="00ED3AD5">
      <w:pPr>
        <w:jc w:val="both"/>
        <w:rPr>
          <w:rFonts w:ascii="Arial" w:hAnsi="Arial" w:cs="Arial"/>
          <w:sz w:val="19"/>
          <w:szCs w:val="19"/>
        </w:rPr>
      </w:pPr>
    </w:p>
    <w:p w14:paraId="7EA178B7" w14:textId="4BB82E3D" w:rsidR="00025AA4" w:rsidRPr="00026757" w:rsidRDefault="00025AA4" w:rsidP="00025AA4">
      <w:pPr>
        <w:jc w:val="both"/>
        <w:rPr>
          <w:rFonts w:ascii="Arial" w:hAnsi="Arial" w:cs="Arial"/>
          <w:b/>
          <w:bCs/>
          <w:sz w:val="19"/>
          <w:szCs w:val="19"/>
        </w:rPr>
      </w:pPr>
      <w:r w:rsidRPr="00026757">
        <w:rPr>
          <w:rFonts w:ascii="Arial" w:hAnsi="Arial" w:cs="Arial"/>
          <w:b/>
          <w:bCs/>
          <w:sz w:val="19"/>
          <w:szCs w:val="19"/>
        </w:rPr>
        <w:t>1</w:t>
      </w:r>
      <w:r w:rsidR="00ED3AD5" w:rsidRPr="00026757">
        <w:rPr>
          <w:rFonts w:ascii="Arial" w:hAnsi="Arial" w:cs="Arial"/>
          <w:b/>
          <w:bCs/>
          <w:sz w:val="19"/>
          <w:szCs w:val="19"/>
        </w:rPr>
        <w:t>1</w:t>
      </w:r>
      <w:r w:rsidRPr="00026757">
        <w:rPr>
          <w:rFonts w:ascii="Arial" w:hAnsi="Arial" w:cs="Arial"/>
          <w:b/>
          <w:bCs/>
          <w:sz w:val="19"/>
          <w:szCs w:val="19"/>
        </w:rPr>
        <w:t xml:space="preserve">. </w:t>
      </w:r>
      <w:r w:rsidRPr="00026757">
        <w:rPr>
          <w:rFonts w:ascii="Arial" w:hAnsi="Arial" w:cs="Arial"/>
          <w:b/>
          <w:bCs/>
          <w:sz w:val="19"/>
          <w:szCs w:val="19"/>
        </w:rPr>
        <w:t>Trasferimento dati extra UE</w:t>
      </w:r>
    </w:p>
    <w:p w14:paraId="48951554" w14:textId="2C8DB808" w:rsidR="00025AA4" w:rsidRPr="00026757" w:rsidRDefault="00025AA4" w:rsidP="00025AA4">
      <w:pPr>
        <w:jc w:val="both"/>
        <w:rPr>
          <w:rFonts w:ascii="Arial" w:hAnsi="Arial" w:cs="Arial"/>
          <w:sz w:val="19"/>
          <w:szCs w:val="19"/>
        </w:rPr>
      </w:pPr>
      <w:r w:rsidRPr="00026757">
        <w:rPr>
          <w:rFonts w:ascii="Arial" w:hAnsi="Arial" w:cs="Arial"/>
          <w:sz w:val="19"/>
          <w:szCs w:val="19"/>
        </w:rPr>
        <w:t>I</w:t>
      </w:r>
      <w:r w:rsidRPr="00026757">
        <w:rPr>
          <w:rFonts w:ascii="Arial" w:hAnsi="Arial" w:cs="Arial"/>
          <w:sz w:val="19"/>
          <w:szCs w:val="19"/>
        </w:rPr>
        <w:t xml:space="preserve"> dati personali non saranno diffusi né trasferiti verso Paesi terzi o organizzazioni internazionali al di fuori dello Spazio Economico Europeo, salvo quanto previsto da specifiche disposizioni di legge.</w:t>
      </w:r>
    </w:p>
    <w:p w14:paraId="659C5A10" w14:textId="77777777" w:rsidR="00025AA4" w:rsidRPr="00026757" w:rsidRDefault="00025AA4" w:rsidP="00FE63AE">
      <w:pPr>
        <w:jc w:val="both"/>
        <w:rPr>
          <w:rFonts w:ascii="Arial" w:hAnsi="Arial" w:cs="Arial"/>
          <w:sz w:val="19"/>
          <w:szCs w:val="19"/>
        </w:rPr>
      </w:pPr>
    </w:p>
    <w:p w14:paraId="40E83BAC" w14:textId="77777777" w:rsidR="008E4278" w:rsidRPr="00026757" w:rsidRDefault="008E4278" w:rsidP="008E4278">
      <w:pPr>
        <w:pBdr>
          <w:bottom w:val="single" w:sz="4" w:space="1" w:color="auto"/>
        </w:pBdr>
        <w:jc w:val="both"/>
        <w:rPr>
          <w:rFonts w:ascii="Arial" w:hAnsi="Arial" w:cs="Arial"/>
          <w:b/>
          <w:bCs/>
          <w:sz w:val="19"/>
          <w:szCs w:val="19"/>
        </w:rPr>
      </w:pPr>
    </w:p>
    <w:p w14:paraId="24C09E11" w14:textId="77777777" w:rsidR="008E4278" w:rsidRPr="00026757" w:rsidRDefault="008E4278" w:rsidP="00FE63AE">
      <w:pPr>
        <w:jc w:val="center"/>
        <w:rPr>
          <w:rFonts w:ascii="Arial" w:hAnsi="Arial" w:cs="Arial"/>
          <w:b/>
          <w:bCs/>
          <w:sz w:val="19"/>
          <w:szCs w:val="19"/>
        </w:rPr>
      </w:pPr>
    </w:p>
    <w:p w14:paraId="02AC9DB9" w14:textId="28461C83" w:rsidR="00CD6E7D" w:rsidRPr="00026757" w:rsidRDefault="00CD6E7D" w:rsidP="00FE63AE">
      <w:pPr>
        <w:jc w:val="center"/>
        <w:rPr>
          <w:rFonts w:ascii="Arial" w:hAnsi="Arial" w:cs="Arial"/>
          <w:b/>
          <w:bCs/>
          <w:sz w:val="19"/>
          <w:szCs w:val="19"/>
        </w:rPr>
      </w:pPr>
      <w:r w:rsidRPr="00026757">
        <w:rPr>
          <w:rFonts w:ascii="Arial" w:hAnsi="Arial" w:cs="Arial"/>
          <w:b/>
          <w:bCs/>
          <w:sz w:val="19"/>
          <w:szCs w:val="19"/>
        </w:rPr>
        <w:t>DICHIARAZIONE DI PRESA VISIONE</w:t>
      </w:r>
    </w:p>
    <w:p w14:paraId="3F96DA6C" w14:textId="77777777" w:rsidR="00AB216E" w:rsidRPr="00026757" w:rsidRDefault="00AB216E" w:rsidP="00FE63AE">
      <w:pPr>
        <w:jc w:val="center"/>
        <w:rPr>
          <w:rFonts w:ascii="Arial" w:hAnsi="Arial" w:cs="Arial"/>
          <w:b/>
          <w:bCs/>
          <w:sz w:val="19"/>
          <w:szCs w:val="19"/>
        </w:rPr>
      </w:pPr>
    </w:p>
    <w:p w14:paraId="332B75C2"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Il/La sottoscritto/a</w:t>
      </w:r>
    </w:p>
    <w:p w14:paraId="3FADA72C"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 xml:space="preserve">nato/a </w:t>
      </w:r>
      <w:proofErr w:type="spellStart"/>
      <w:r w:rsidRPr="00026757">
        <w:rPr>
          <w:rFonts w:ascii="Arial" w:hAnsi="Arial" w:cs="Arial"/>
          <w:sz w:val="19"/>
          <w:szCs w:val="19"/>
        </w:rPr>
        <w:t>a</w:t>
      </w:r>
      <w:proofErr w:type="spellEnd"/>
      <w:r w:rsidRPr="00026757">
        <w:rPr>
          <w:rFonts w:ascii="Arial" w:hAnsi="Arial" w:cs="Arial"/>
          <w:sz w:val="19"/>
          <w:szCs w:val="19"/>
        </w:rPr>
        <w:t xml:space="preserve"> __________________________ il </w:t>
      </w:r>
      <w:r w:rsidRPr="00026757">
        <w:rPr>
          <w:rFonts w:ascii="Arial" w:hAnsi="Arial" w:cs="Arial"/>
          <w:b/>
          <w:bCs/>
          <w:i/>
          <w:iCs/>
          <w:sz w:val="19"/>
          <w:szCs w:val="19"/>
        </w:rPr>
        <w:t>/</w:t>
      </w:r>
      <w:r w:rsidRPr="00026757">
        <w:rPr>
          <w:rFonts w:ascii="Arial" w:hAnsi="Arial" w:cs="Arial"/>
          <w:sz w:val="19"/>
          <w:szCs w:val="19"/>
        </w:rPr>
        <w:t>/_____</w:t>
      </w:r>
    </w:p>
    <w:p w14:paraId="03F30886"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codice fiscale ___________________________________</w:t>
      </w:r>
    </w:p>
    <w:p w14:paraId="1D9A9F60"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in qualità di Legale Rappresentante dell'Associazione/Società Sportiva</w:t>
      </w:r>
    </w:p>
    <w:p w14:paraId="0091BCC7"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con sede in _____________________________________</w:t>
      </w:r>
    </w:p>
    <w:p w14:paraId="7203BEF5"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codice fiscale _________________________________</w:t>
      </w:r>
    </w:p>
    <w:p w14:paraId="14C1C4B4" w14:textId="77777777" w:rsidR="00CD6E7D" w:rsidRPr="00026757" w:rsidRDefault="00CD6E7D" w:rsidP="00FE63AE">
      <w:pPr>
        <w:jc w:val="both"/>
        <w:rPr>
          <w:rFonts w:ascii="Arial" w:hAnsi="Arial" w:cs="Arial"/>
          <w:sz w:val="19"/>
          <w:szCs w:val="19"/>
        </w:rPr>
      </w:pPr>
      <w:r w:rsidRPr="00026757">
        <w:rPr>
          <w:rFonts w:ascii="Arial" w:hAnsi="Arial" w:cs="Arial"/>
          <w:sz w:val="19"/>
          <w:szCs w:val="19"/>
        </w:rPr>
        <w:t>presa visione dell'Informativa sul trattamento dei dati personali resa dal Comune di Palau ai sensi degli artt. 13 e 14 del Regolamento (UE) 2016/679,</w:t>
      </w:r>
    </w:p>
    <w:p w14:paraId="31C2E064" w14:textId="77777777" w:rsidR="00FE63AE" w:rsidRPr="00026757" w:rsidRDefault="00FE63AE" w:rsidP="00FE63AE">
      <w:pPr>
        <w:jc w:val="both"/>
        <w:rPr>
          <w:rFonts w:ascii="Arial" w:hAnsi="Arial" w:cs="Arial"/>
          <w:b/>
          <w:bCs/>
          <w:sz w:val="19"/>
          <w:szCs w:val="19"/>
        </w:rPr>
      </w:pPr>
    </w:p>
    <w:p w14:paraId="68A3EA9B" w14:textId="50784A2F" w:rsidR="00CD6E7D" w:rsidRPr="00026757" w:rsidRDefault="00CD6E7D" w:rsidP="00FE63AE">
      <w:pPr>
        <w:jc w:val="center"/>
        <w:rPr>
          <w:rFonts w:ascii="Arial" w:hAnsi="Arial" w:cs="Arial"/>
          <w:b/>
          <w:bCs/>
          <w:sz w:val="19"/>
          <w:szCs w:val="19"/>
        </w:rPr>
      </w:pPr>
      <w:r w:rsidRPr="00026757">
        <w:rPr>
          <w:rFonts w:ascii="Arial" w:hAnsi="Arial" w:cs="Arial"/>
          <w:b/>
          <w:bCs/>
          <w:sz w:val="19"/>
          <w:szCs w:val="19"/>
        </w:rPr>
        <w:t>DICHIARA</w:t>
      </w:r>
    </w:p>
    <w:p w14:paraId="736C2581" w14:textId="77777777" w:rsidR="00CD6E7D" w:rsidRPr="00026757" w:rsidRDefault="00CD6E7D" w:rsidP="00FE63AE">
      <w:pPr>
        <w:numPr>
          <w:ilvl w:val="0"/>
          <w:numId w:val="38"/>
        </w:numPr>
        <w:jc w:val="both"/>
        <w:rPr>
          <w:rFonts w:ascii="Arial" w:hAnsi="Arial" w:cs="Arial"/>
          <w:sz w:val="19"/>
          <w:szCs w:val="19"/>
        </w:rPr>
      </w:pPr>
      <w:r w:rsidRPr="00026757">
        <w:rPr>
          <w:rFonts w:ascii="Arial" w:hAnsi="Arial" w:cs="Arial"/>
          <w:sz w:val="19"/>
          <w:szCs w:val="19"/>
        </w:rPr>
        <w:t>di aver letto integralmente e compreso l'informativa sul trattamento dei dati personali allegata alla domanda di partecipazione;</w:t>
      </w:r>
    </w:p>
    <w:p w14:paraId="16E7C6F8" w14:textId="77777777" w:rsidR="00CD6E7D" w:rsidRPr="00026757" w:rsidRDefault="00CD6E7D" w:rsidP="00FE63AE">
      <w:pPr>
        <w:numPr>
          <w:ilvl w:val="0"/>
          <w:numId w:val="38"/>
        </w:numPr>
        <w:jc w:val="both"/>
        <w:rPr>
          <w:rFonts w:ascii="Arial" w:hAnsi="Arial" w:cs="Arial"/>
          <w:sz w:val="19"/>
          <w:szCs w:val="19"/>
        </w:rPr>
      </w:pPr>
      <w:r w:rsidRPr="00026757">
        <w:rPr>
          <w:rFonts w:ascii="Arial" w:hAnsi="Arial" w:cs="Arial"/>
          <w:sz w:val="19"/>
          <w:szCs w:val="19"/>
        </w:rPr>
        <w:t>di essere stato informato sulle finalità e modalità del trattamento dei dati personali;</w:t>
      </w:r>
    </w:p>
    <w:p w14:paraId="54C8CA5F" w14:textId="77777777" w:rsidR="00CD6E7D" w:rsidRPr="00026757" w:rsidRDefault="00CD6E7D" w:rsidP="00FE63AE">
      <w:pPr>
        <w:numPr>
          <w:ilvl w:val="0"/>
          <w:numId w:val="38"/>
        </w:numPr>
        <w:jc w:val="both"/>
        <w:rPr>
          <w:rFonts w:ascii="Arial" w:hAnsi="Arial" w:cs="Arial"/>
          <w:sz w:val="19"/>
          <w:szCs w:val="19"/>
        </w:rPr>
      </w:pPr>
      <w:r w:rsidRPr="00026757">
        <w:rPr>
          <w:rFonts w:ascii="Arial" w:hAnsi="Arial" w:cs="Arial"/>
          <w:sz w:val="19"/>
          <w:szCs w:val="19"/>
        </w:rPr>
        <w:t>di essere consapevole che il trattamento dei dati conferiti è necessario ai fini della partecipazione alla procedura per la concessione di contributi economici ordinari a sostegno dell'attività sportiva dilettantistica per la stagione sportiva 2026/2027;</w:t>
      </w:r>
    </w:p>
    <w:p w14:paraId="360873C8" w14:textId="0B79B958" w:rsidR="00CD6E7D" w:rsidRPr="00026757" w:rsidRDefault="005A67AD" w:rsidP="00FE63AE">
      <w:pPr>
        <w:numPr>
          <w:ilvl w:val="0"/>
          <w:numId w:val="38"/>
        </w:numPr>
        <w:jc w:val="both"/>
        <w:rPr>
          <w:rFonts w:ascii="Arial" w:hAnsi="Arial" w:cs="Arial"/>
          <w:sz w:val="19"/>
          <w:szCs w:val="19"/>
        </w:rPr>
      </w:pPr>
      <w:r w:rsidRPr="00026757">
        <w:rPr>
          <w:rFonts w:ascii="Arial" w:hAnsi="Arial" w:cs="Arial"/>
          <w:sz w:val="19"/>
          <w:szCs w:val="19"/>
        </w:rPr>
        <w:t>di impegnarsi a fornire la presente informativa ai soggetti terzi eventualmente indicati nella documentazione allegata alla domanda, qualora i relativi dati personali siano comunicati al Comune nell'ambito della procedura</w:t>
      </w:r>
      <w:r w:rsidRPr="00026757">
        <w:rPr>
          <w:rFonts w:ascii="Arial" w:hAnsi="Arial" w:cs="Arial"/>
          <w:sz w:val="19"/>
          <w:szCs w:val="19"/>
        </w:rPr>
        <w:t>.</w:t>
      </w:r>
    </w:p>
    <w:p w14:paraId="24B81F6E" w14:textId="77777777" w:rsidR="00FE63AE" w:rsidRPr="00026757" w:rsidRDefault="00FE63AE" w:rsidP="00FE63AE">
      <w:pPr>
        <w:jc w:val="both"/>
        <w:rPr>
          <w:rFonts w:ascii="Arial" w:hAnsi="Arial" w:cs="Arial"/>
          <w:sz w:val="19"/>
          <w:szCs w:val="19"/>
        </w:rPr>
      </w:pPr>
    </w:p>
    <w:p w14:paraId="7D4E8E41" w14:textId="1C2724B6" w:rsidR="00CD6E7D" w:rsidRPr="00026757" w:rsidRDefault="00CD6E7D" w:rsidP="00FE63AE">
      <w:pPr>
        <w:jc w:val="both"/>
        <w:rPr>
          <w:rFonts w:ascii="Arial" w:hAnsi="Arial" w:cs="Arial"/>
          <w:sz w:val="19"/>
          <w:szCs w:val="19"/>
        </w:rPr>
      </w:pPr>
      <w:r w:rsidRPr="00026757">
        <w:rPr>
          <w:rFonts w:ascii="Arial" w:hAnsi="Arial" w:cs="Arial"/>
          <w:sz w:val="19"/>
          <w:szCs w:val="19"/>
        </w:rPr>
        <w:t>Luogo e data ___________________________</w:t>
      </w:r>
    </w:p>
    <w:p w14:paraId="3D9ECFD4" w14:textId="77777777" w:rsidR="00FE63AE" w:rsidRPr="00026757" w:rsidRDefault="00FE63AE" w:rsidP="00FE63AE">
      <w:pPr>
        <w:jc w:val="both"/>
        <w:rPr>
          <w:rFonts w:ascii="Arial" w:hAnsi="Arial" w:cs="Arial"/>
          <w:sz w:val="19"/>
          <w:szCs w:val="19"/>
        </w:rPr>
      </w:pPr>
    </w:p>
    <w:p w14:paraId="256483E9" w14:textId="77777777" w:rsidR="008E4278" w:rsidRPr="00026757" w:rsidRDefault="008E4278" w:rsidP="00FE63AE">
      <w:pPr>
        <w:jc w:val="center"/>
        <w:rPr>
          <w:rFonts w:ascii="Arial" w:hAnsi="Arial" w:cs="Arial"/>
          <w:sz w:val="19"/>
          <w:szCs w:val="19"/>
        </w:rPr>
      </w:pPr>
    </w:p>
    <w:p w14:paraId="49B44235" w14:textId="0C7CA8CD" w:rsidR="00CD6E7D" w:rsidRPr="00026757" w:rsidRDefault="00CD6E7D" w:rsidP="00FE63AE">
      <w:pPr>
        <w:jc w:val="center"/>
        <w:rPr>
          <w:rFonts w:ascii="Arial" w:hAnsi="Arial" w:cs="Arial"/>
          <w:sz w:val="19"/>
          <w:szCs w:val="19"/>
        </w:rPr>
      </w:pPr>
      <w:r w:rsidRPr="00026757">
        <w:rPr>
          <w:rFonts w:ascii="Arial" w:hAnsi="Arial" w:cs="Arial"/>
          <w:sz w:val="19"/>
          <w:szCs w:val="19"/>
        </w:rPr>
        <w:t>Firma del Legale Rappresentante</w:t>
      </w:r>
    </w:p>
    <w:p w14:paraId="235CC8FE" w14:textId="469A731C" w:rsidR="00CD6E7D" w:rsidRPr="00026757" w:rsidRDefault="00CD6E7D" w:rsidP="00FE63AE">
      <w:pPr>
        <w:jc w:val="center"/>
        <w:rPr>
          <w:rFonts w:ascii="Arial" w:hAnsi="Arial" w:cs="Arial"/>
          <w:sz w:val="19"/>
          <w:szCs w:val="19"/>
        </w:rPr>
      </w:pPr>
    </w:p>
    <w:p w14:paraId="399774AB" w14:textId="77777777" w:rsidR="00CD6E7D" w:rsidRPr="00026757" w:rsidRDefault="00CD6E7D" w:rsidP="00FE63AE">
      <w:pPr>
        <w:jc w:val="center"/>
        <w:rPr>
          <w:rFonts w:ascii="Arial" w:hAnsi="Arial" w:cs="Arial"/>
          <w:sz w:val="14"/>
          <w:szCs w:val="14"/>
        </w:rPr>
      </w:pPr>
      <w:r w:rsidRPr="00026757">
        <w:rPr>
          <w:rFonts w:ascii="Arial" w:hAnsi="Arial" w:cs="Arial"/>
          <w:i/>
          <w:iCs/>
          <w:sz w:val="14"/>
          <w:szCs w:val="14"/>
        </w:rPr>
        <w:t>(allegare copia di un documento di identità in corso di validità del sottoscrittore, salvo sottoscrizione con firma digitale)</w:t>
      </w:r>
    </w:p>
    <w:p w14:paraId="27D103FF" w14:textId="191E44BF" w:rsidR="00A7689E" w:rsidRPr="00026757" w:rsidRDefault="00A7689E" w:rsidP="00FE63AE">
      <w:pPr>
        <w:jc w:val="both"/>
        <w:rPr>
          <w:rFonts w:ascii="Arial" w:hAnsi="Arial" w:cs="Arial"/>
          <w:sz w:val="14"/>
          <w:szCs w:val="14"/>
        </w:rPr>
      </w:pPr>
    </w:p>
    <w:sectPr w:rsidR="00A7689E" w:rsidRPr="00026757" w:rsidSect="004A5D45">
      <w:footerReference w:type="default" r:id="rId8"/>
      <w:pgSz w:w="11907" w:h="16840"/>
      <w:pgMar w:top="567" w:right="1134" w:bottom="1701" w:left="1134" w:header="284" w:footer="85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EAB2" w14:textId="77777777" w:rsidR="00336FB1" w:rsidRPr="00620F1B" w:rsidRDefault="00336FB1">
      <w:r w:rsidRPr="00620F1B">
        <w:separator/>
      </w:r>
    </w:p>
  </w:endnote>
  <w:endnote w:type="continuationSeparator" w:id="0">
    <w:p w14:paraId="61BB29D6" w14:textId="77777777" w:rsidR="00336FB1" w:rsidRPr="00620F1B" w:rsidRDefault="00336FB1">
      <w:r w:rsidRPr="00620F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84EB5CF-F60C-4588-9522-AE2ABF4FA1D8}"/>
    <w:embedItalic r:id="rId2" w:fontKey="{067B8B58-54E5-4C44-AFEA-41824FE22DF4}"/>
  </w:font>
  <w:font w:name="Calibri">
    <w:panose1 w:val="020F0502020204030204"/>
    <w:charset w:val="00"/>
    <w:family w:val="swiss"/>
    <w:pitch w:val="variable"/>
    <w:sig w:usb0="E4002EFF" w:usb1="C200247B" w:usb2="00000009" w:usb3="00000000" w:csb0="000001FF" w:csb1="00000000"/>
    <w:embedRegular r:id="rId3" w:fontKey="{36231F59-EC58-4462-AFEA-2886DC9D1AFA}"/>
    <w:embedBold r:id="rId4" w:fontKey="{273AE147-1B1A-4BDA-846C-925462A012CF}"/>
    <w:embedItalic r:id="rId5" w:fontKey="{22E14D50-6C94-44E0-8757-57E985B7233A}"/>
  </w:font>
  <w:font w:name="Georgia">
    <w:panose1 w:val="02040502050405020303"/>
    <w:charset w:val="00"/>
    <w:family w:val="roman"/>
    <w:pitch w:val="variable"/>
    <w:sig w:usb0="00000287" w:usb1="00000000" w:usb2="00000000" w:usb3="00000000" w:csb0="0000009F" w:csb1="00000000"/>
    <w:embedRegular r:id="rId6" w:fontKey="{BF485623-F44A-4377-92FF-A74571398CAA}"/>
    <w:embedItalic r:id="rId7" w:fontKey="{C2FB1C1B-6885-4E46-A614-FA30A05FBEC7}"/>
  </w:font>
  <w:font w:name="Segoe UI">
    <w:panose1 w:val="020B0502040204020203"/>
    <w:charset w:val="00"/>
    <w:family w:val="swiss"/>
    <w:pitch w:val="variable"/>
    <w:sig w:usb0="E4002EFF" w:usb1="C000E47F" w:usb2="00000009" w:usb3="00000000" w:csb0="000001FF" w:csb1="00000000"/>
    <w:embedRegular r:id="rId8" w:fontKey="{0C3317E8-B240-4F29-B330-1EB6EB208A44}"/>
  </w:font>
  <w:font w:name="Consolas">
    <w:panose1 w:val="020B0609020204030204"/>
    <w:charset w:val="00"/>
    <w:family w:val="modern"/>
    <w:pitch w:val="fixed"/>
    <w:sig w:usb0="E00006FF" w:usb1="0000FCFF" w:usb2="00000001" w:usb3="00000000" w:csb0="0000019F" w:csb1="00000000"/>
    <w:embedRegular r:id="rId9" w:fontKey="{55B9D4D5-1C88-45D2-A535-11E9BB1F16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414B" w14:textId="77777777" w:rsidR="00A34653" w:rsidRPr="00620F1B" w:rsidRDefault="00A34653">
    <w:pPr>
      <w:pBdr>
        <w:top w:val="nil"/>
        <w:left w:val="nil"/>
        <w:bottom w:val="nil"/>
        <w:right w:val="nil"/>
        <w:between w:val="nil"/>
      </w:pBdr>
      <w:tabs>
        <w:tab w:val="center" w:pos="4819"/>
        <w:tab w:val="right" w:pos="9638"/>
      </w:tabs>
      <w:rPr>
        <w:color w:val="000000"/>
      </w:rPr>
    </w:pPr>
  </w:p>
  <w:p w14:paraId="151DA434" w14:textId="77777777" w:rsidR="00A34653" w:rsidRPr="00620F1B" w:rsidRDefault="00A3465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A8FC4" w14:textId="77777777" w:rsidR="00336FB1" w:rsidRPr="00620F1B" w:rsidRDefault="00336FB1">
      <w:r w:rsidRPr="00620F1B">
        <w:separator/>
      </w:r>
    </w:p>
  </w:footnote>
  <w:footnote w:type="continuationSeparator" w:id="0">
    <w:p w14:paraId="622376C5" w14:textId="77777777" w:rsidR="00336FB1" w:rsidRPr="00620F1B" w:rsidRDefault="00336FB1">
      <w:r w:rsidRPr="00620F1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8A172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B442FC96"/>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589CD89A"/>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372F09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700C125C"/>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077F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06A4C"/>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7E448C"/>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0440E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E84E86B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D23234D"/>
    <w:multiLevelType w:val="multilevel"/>
    <w:tmpl w:val="DFC0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F31F3"/>
    <w:multiLevelType w:val="multilevel"/>
    <w:tmpl w:val="E734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FE7627"/>
    <w:multiLevelType w:val="multilevel"/>
    <w:tmpl w:val="F140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CF5529"/>
    <w:multiLevelType w:val="multilevel"/>
    <w:tmpl w:val="B658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3D2B37"/>
    <w:multiLevelType w:val="multilevel"/>
    <w:tmpl w:val="4EEE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87910"/>
    <w:multiLevelType w:val="multilevel"/>
    <w:tmpl w:val="4BC6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27E9A"/>
    <w:multiLevelType w:val="multilevel"/>
    <w:tmpl w:val="54C6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D66F8"/>
    <w:multiLevelType w:val="multilevel"/>
    <w:tmpl w:val="2314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6A69A3"/>
    <w:multiLevelType w:val="multilevel"/>
    <w:tmpl w:val="BAC8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247848"/>
    <w:multiLevelType w:val="multilevel"/>
    <w:tmpl w:val="45D4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26A13"/>
    <w:multiLevelType w:val="multilevel"/>
    <w:tmpl w:val="748E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F5BD7"/>
    <w:multiLevelType w:val="multilevel"/>
    <w:tmpl w:val="257A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C28C6"/>
    <w:multiLevelType w:val="multilevel"/>
    <w:tmpl w:val="CB08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3169A7"/>
    <w:multiLevelType w:val="multilevel"/>
    <w:tmpl w:val="E3BC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824EE1"/>
    <w:multiLevelType w:val="multilevel"/>
    <w:tmpl w:val="856A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A937E6"/>
    <w:multiLevelType w:val="multilevel"/>
    <w:tmpl w:val="4998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013AFB"/>
    <w:multiLevelType w:val="multilevel"/>
    <w:tmpl w:val="BA06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41450"/>
    <w:multiLevelType w:val="multilevel"/>
    <w:tmpl w:val="E92A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DF65DE"/>
    <w:multiLevelType w:val="multilevel"/>
    <w:tmpl w:val="7600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F068A"/>
    <w:multiLevelType w:val="multilevel"/>
    <w:tmpl w:val="17B8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A20148"/>
    <w:multiLevelType w:val="multilevel"/>
    <w:tmpl w:val="AC44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5868EC"/>
    <w:multiLevelType w:val="multilevel"/>
    <w:tmpl w:val="ECA6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CD77B1"/>
    <w:multiLevelType w:val="multilevel"/>
    <w:tmpl w:val="3BAA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EE7A34"/>
    <w:multiLevelType w:val="multilevel"/>
    <w:tmpl w:val="BA48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517FD9"/>
    <w:multiLevelType w:val="multilevel"/>
    <w:tmpl w:val="180E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697B5E"/>
    <w:multiLevelType w:val="hybridMultilevel"/>
    <w:tmpl w:val="35BA8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BB53FE6"/>
    <w:multiLevelType w:val="multilevel"/>
    <w:tmpl w:val="537A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D5146A"/>
    <w:multiLevelType w:val="multilevel"/>
    <w:tmpl w:val="CCEA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883393">
    <w:abstractNumId w:val="8"/>
  </w:num>
  <w:num w:numId="2" w16cid:durableId="184902162">
    <w:abstractNumId w:val="3"/>
  </w:num>
  <w:num w:numId="3" w16cid:durableId="140006312">
    <w:abstractNumId w:val="2"/>
  </w:num>
  <w:num w:numId="4" w16cid:durableId="1739859014">
    <w:abstractNumId w:val="1"/>
  </w:num>
  <w:num w:numId="5" w16cid:durableId="505249071">
    <w:abstractNumId w:val="0"/>
  </w:num>
  <w:num w:numId="6" w16cid:durableId="680744201">
    <w:abstractNumId w:val="9"/>
  </w:num>
  <w:num w:numId="7" w16cid:durableId="1837114314">
    <w:abstractNumId w:val="7"/>
  </w:num>
  <w:num w:numId="8" w16cid:durableId="83310709">
    <w:abstractNumId w:val="6"/>
  </w:num>
  <w:num w:numId="9" w16cid:durableId="202786874">
    <w:abstractNumId w:val="5"/>
  </w:num>
  <w:num w:numId="10" w16cid:durableId="845174784">
    <w:abstractNumId w:val="4"/>
  </w:num>
  <w:num w:numId="11" w16cid:durableId="122503729">
    <w:abstractNumId w:val="37"/>
  </w:num>
  <w:num w:numId="12" w16cid:durableId="185798959">
    <w:abstractNumId w:val="10"/>
  </w:num>
  <w:num w:numId="13" w16cid:durableId="609123297">
    <w:abstractNumId w:val="30"/>
  </w:num>
  <w:num w:numId="14" w16cid:durableId="2101217838">
    <w:abstractNumId w:val="18"/>
  </w:num>
  <w:num w:numId="15" w16cid:durableId="840005277">
    <w:abstractNumId w:val="15"/>
  </w:num>
  <w:num w:numId="16" w16cid:durableId="1088161446">
    <w:abstractNumId w:val="17"/>
  </w:num>
  <w:num w:numId="17" w16cid:durableId="1182864606">
    <w:abstractNumId w:val="19"/>
  </w:num>
  <w:num w:numId="18" w16cid:durableId="1746954519">
    <w:abstractNumId w:val="24"/>
  </w:num>
  <w:num w:numId="19" w16cid:durableId="1417484728">
    <w:abstractNumId w:val="29"/>
  </w:num>
  <w:num w:numId="20" w16cid:durableId="2141917200">
    <w:abstractNumId w:val="33"/>
  </w:num>
  <w:num w:numId="21" w16cid:durableId="1198858627">
    <w:abstractNumId w:val="36"/>
  </w:num>
  <w:num w:numId="22" w16cid:durableId="2114394301">
    <w:abstractNumId w:val="27"/>
  </w:num>
  <w:num w:numId="23" w16cid:durableId="331614385">
    <w:abstractNumId w:val="23"/>
  </w:num>
  <w:num w:numId="24" w16cid:durableId="732653632">
    <w:abstractNumId w:val="14"/>
  </w:num>
  <w:num w:numId="25" w16cid:durableId="669261060">
    <w:abstractNumId w:val="22"/>
  </w:num>
  <w:num w:numId="26" w16cid:durableId="1102997164">
    <w:abstractNumId w:val="31"/>
  </w:num>
  <w:num w:numId="27" w16cid:durableId="426536818">
    <w:abstractNumId w:val="12"/>
  </w:num>
  <w:num w:numId="28" w16cid:durableId="1993825541">
    <w:abstractNumId w:val="21"/>
  </w:num>
  <w:num w:numId="29" w16cid:durableId="131094019">
    <w:abstractNumId w:val="28"/>
  </w:num>
  <w:num w:numId="30" w16cid:durableId="1255015244">
    <w:abstractNumId w:val="34"/>
  </w:num>
  <w:num w:numId="31" w16cid:durableId="140511744">
    <w:abstractNumId w:val="20"/>
  </w:num>
  <w:num w:numId="32" w16cid:durableId="1077630077">
    <w:abstractNumId w:val="32"/>
  </w:num>
  <w:num w:numId="33" w16cid:durableId="1232885081">
    <w:abstractNumId w:val="11"/>
  </w:num>
  <w:num w:numId="34" w16cid:durableId="116223472">
    <w:abstractNumId w:val="35"/>
  </w:num>
  <w:num w:numId="35" w16cid:durableId="602882801">
    <w:abstractNumId w:val="16"/>
  </w:num>
  <w:num w:numId="36" w16cid:durableId="1959991855">
    <w:abstractNumId w:val="26"/>
  </w:num>
  <w:num w:numId="37" w16cid:durableId="1333680207">
    <w:abstractNumId w:val="25"/>
  </w:num>
  <w:num w:numId="38" w16cid:durableId="366950941">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53"/>
    <w:rsid w:val="00000FDD"/>
    <w:rsid w:val="000020FB"/>
    <w:rsid w:val="00003277"/>
    <w:rsid w:val="00004D38"/>
    <w:rsid w:val="00015A79"/>
    <w:rsid w:val="00015E2F"/>
    <w:rsid w:val="00016EE6"/>
    <w:rsid w:val="00017351"/>
    <w:rsid w:val="00017C71"/>
    <w:rsid w:val="00022FA0"/>
    <w:rsid w:val="000237F7"/>
    <w:rsid w:val="00025AA4"/>
    <w:rsid w:val="00026757"/>
    <w:rsid w:val="000279D4"/>
    <w:rsid w:val="00030C08"/>
    <w:rsid w:val="00033A2A"/>
    <w:rsid w:val="000355BB"/>
    <w:rsid w:val="000377E0"/>
    <w:rsid w:val="000400C1"/>
    <w:rsid w:val="00040496"/>
    <w:rsid w:val="000465F4"/>
    <w:rsid w:val="000476D0"/>
    <w:rsid w:val="00047B06"/>
    <w:rsid w:val="0005038E"/>
    <w:rsid w:val="00056D0C"/>
    <w:rsid w:val="00057043"/>
    <w:rsid w:val="000628A1"/>
    <w:rsid w:val="000638B7"/>
    <w:rsid w:val="00065DE5"/>
    <w:rsid w:val="00071361"/>
    <w:rsid w:val="000734D8"/>
    <w:rsid w:val="00074C42"/>
    <w:rsid w:val="000764CD"/>
    <w:rsid w:val="00076E26"/>
    <w:rsid w:val="00083A62"/>
    <w:rsid w:val="000844C0"/>
    <w:rsid w:val="00086F9C"/>
    <w:rsid w:val="000903BD"/>
    <w:rsid w:val="000932E1"/>
    <w:rsid w:val="00094994"/>
    <w:rsid w:val="0009544F"/>
    <w:rsid w:val="000A0589"/>
    <w:rsid w:val="000A1F9A"/>
    <w:rsid w:val="000A68BB"/>
    <w:rsid w:val="000A71A6"/>
    <w:rsid w:val="000A7E6E"/>
    <w:rsid w:val="000B1462"/>
    <w:rsid w:val="000B1668"/>
    <w:rsid w:val="000B2532"/>
    <w:rsid w:val="000B50BD"/>
    <w:rsid w:val="000B6130"/>
    <w:rsid w:val="000B7CAF"/>
    <w:rsid w:val="000C1043"/>
    <w:rsid w:val="000C11A0"/>
    <w:rsid w:val="000C28E1"/>
    <w:rsid w:val="000C5BB8"/>
    <w:rsid w:val="000C63BF"/>
    <w:rsid w:val="000C66B6"/>
    <w:rsid w:val="000C743D"/>
    <w:rsid w:val="000D0C51"/>
    <w:rsid w:val="000D6689"/>
    <w:rsid w:val="000D777C"/>
    <w:rsid w:val="000D7BC0"/>
    <w:rsid w:val="000E5FBA"/>
    <w:rsid w:val="000E6FF0"/>
    <w:rsid w:val="000F0995"/>
    <w:rsid w:val="000F61BE"/>
    <w:rsid w:val="001000D8"/>
    <w:rsid w:val="001015AD"/>
    <w:rsid w:val="00101E31"/>
    <w:rsid w:val="00104814"/>
    <w:rsid w:val="00106175"/>
    <w:rsid w:val="001065EB"/>
    <w:rsid w:val="0010694F"/>
    <w:rsid w:val="00106E36"/>
    <w:rsid w:val="00107F99"/>
    <w:rsid w:val="001100B0"/>
    <w:rsid w:val="00111F39"/>
    <w:rsid w:val="00116CD4"/>
    <w:rsid w:val="0012307E"/>
    <w:rsid w:val="00131306"/>
    <w:rsid w:val="00132071"/>
    <w:rsid w:val="00133F6E"/>
    <w:rsid w:val="001357E5"/>
    <w:rsid w:val="00135814"/>
    <w:rsid w:val="00137C80"/>
    <w:rsid w:val="00141D48"/>
    <w:rsid w:val="00156DD1"/>
    <w:rsid w:val="001576BC"/>
    <w:rsid w:val="00161A57"/>
    <w:rsid w:val="00164165"/>
    <w:rsid w:val="00164FCA"/>
    <w:rsid w:val="00165BCE"/>
    <w:rsid w:val="00165FE8"/>
    <w:rsid w:val="0016639B"/>
    <w:rsid w:val="001667B7"/>
    <w:rsid w:val="00173B54"/>
    <w:rsid w:val="0017639E"/>
    <w:rsid w:val="00176772"/>
    <w:rsid w:val="001803A1"/>
    <w:rsid w:val="00183764"/>
    <w:rsid w:val="001855AA"/>
    <w:rsid w:val="0018572C"/>
    <w:rsid w:val="00186C3C"/>
    <w:rsid w:val="00192D36"/>
    <w:rsid w:val="00194086"/>
    <w:rsid w:val="001963D2"/>
    <w:rsid w:val="001A071F"/>
    <w:rsid w:val="001A1504"/>
    <w:rsid w:val="001A2D8E"/>
    <w:rsid w:val="001A3B7D"/>
    <w:rsid w:val="001A4010"/>
    <w:rsid w:val="001A6FF0"/>
    <w:rsid w:val="001B1CF4"/>
    <w:rsid w:val="001B6230"/>
    <w:rsid w:val="001B62AF"/>
    <w:rsid w:val="001B73CC"/>
    <w:rsid w:val="001B7D7E"/>
    <w:rsid w:val="001C4632"/>
    <w:rsid w:val="001C4B5E"/>
    <w:rsid w:val="001D042C"/>
    <w:rsid w:val="001D0683"/>
    <w:rsid w:val="001D185F"/>
    <w:rsid w:val="001D1E17"/>
    <w:rsid w:val="001D25EC"/>
    <w:rsid w:val="001E102D"/>
    <w:rsid w:val="001E1BB7"/>
    <w:rsid w:val="001E25FB"/>
    <w:rsid w:val="001E494C"/>
    <w:rsid w:val="001E4F9B"/>
    <w:rsid w:val="001F10CC"/>
    <w:rsid w:val="001F16A5"/>
    <w:rsid w:val="001F2EEB"/>
    <w:rsid w:val="001F3806"/>
    <w:rsid w:val="002067FA"/>
    <w:rsid w:val="002142B8"/>
    <w:rsid w:val="0021618B"/>
    <w:rsid w:val="00216BB6"/>
    <w:rsid w:val="002177CB"/>
    <w:rsid w:val="00217822"/>
    <w:rsid w:val="002213EE"/>
    <w:rsid w:val="00222729"/>
    <w:rsid w:val="00222A53"/>
    <w:rsid w:val="00223977"/>
    <w:rsid w:val="00233821"/>
    <w:rsid w:val="00233BB6"/>
    <w:rsid w:val="00233BEE"/>
    <w:rsid w:val="00240557"/>
    <w:rsid w:val="00244A65"/>
    <w:rsid w:val="00247274"/>
    <w:rsid w:val="00247289"/>
    <w:rsid w:val="00247E0D"/>
    <w:rsid w:val="002518BB"/>
    <w:rsid w:val="00251DA7"/>
    <w:rsid w:val="00251F35"/>
    <w:rsid w:val="00253513"/>
    <w:rsid w:val="00253CF7"/>
    <w:rsid w:val="00256865"/>
    <w:rsid w:val="00257424"/>
    <w:rsid w:val="00260C0B"/>
    <w:rsid w:val="0026236B"/>
    <w:rsid w:val="002636B3"/>
    <w:rsid w:val="002640DD"/>
    <w:rsid w:val="00264882"/>
    <w:rsid w:val="00264CC7"/>
    <w:rsid w:val="002650C7"/>
    <w:rsid w:val="002658F4"/>
    <w:rsid w:val="002662A8"/>
    <w:rsid w:val="002703EB"/>
    <w:rsid w:val="00277E32"/>
    <w:rsid w:val="00281B85"/>
    <w:rsid w:val="00284D74"/>
    <w:rsid w:val="00284F0A"/>
    <w:rsid w:val="00290428"/>
    <w:rsid w:val="00292152"/>
    <w:rsid w:val="002A1DCD"/>
    <w:rsid w:val="002A270F"/>
    <w:rsid w:val="002A3A2A"/>
    <w:rsid w:val="002A5815"/>
    <w:rsid w:val="002B4E4F"/>
    <w:rsid w:val="002B5441"/>
    <w:rsid w:val="002B5BF2"/>
    <w:rsid w:val="002C0AF8"/>
    <w:rsid w:val="002C17FC"/>
    <w:rsid w:val="002C295E"/>
    <w:rsid w:val="002C3AF6"/>
    <w:rsid w:val="002C74F2"/>
    <w:rsid w:val="002D3D00"/>
    <w:rsid w:val="002D5C99"/>
    <w:rsid w:val="002E07BE"/>
    <w:rsid w:val="002E4737"/>
    <w:rsid w:val="002E6963"/>
    <w:rsid w:val="002F0272"/>
    <w:rsid w:val="002F42E5"/>
    <w:rsid w:val="002F49EC"/>
    <w:rsid w:val="002F4F80"/>
    <w:rsid w:val="002F5B99"/>
    <w:rsid w:val="002F65B3"/>
    <w:rsid w:val="002F7C6C"/>
    <w:rsid w:val="00301B9A"/>
    <w:rsid w:val="00303817"/>
    <w:rsid w:val="0030514B"/>
    <w:rsid w:val="0030597B"/>
    <w:rsid w:val="00307FB0"/>
    <w:rsid w:val="00315C57"/>
    <w:rsid w:val="00315D06"/>
    <w:rsid w:val="00321FDD"/>
    <w:rsid w:val="0032280D"/>
    <w:rsid w:val="003278C1"/>
    <w:rsid w:val="00327C27"/>
    <w:rsid w:val="0033392B"/>
    <w:rsid w:val="00333DF5"/>
    <w:rsid w:val="00333E46"/>
    <w:rsid w:val="003343F5"/>
    <w:rsid w:val="00335732"/>
    <w:rsid w:val="00335EF7"/>
    <w:rsid w:val="00336902"/>
    <w:rsid w:val="00336FB1"/>
    <w:rsid w:val="00337D05"/>
    <w:rsid w:val="00342BCE"/>
    <w:rsid w:val="00344E7B"/>
    <w:rsid w:val="0034703A"/>
    <w:rsid w:val="00347A0E"/>
    <w:rsid w:val="00350EE6"/>
    <w:rsid w:val="00351014"/>
    <w:rsid w:val="003643BC"/>
    <w:rsid w:val="00370737"/>
    <w:rsid w:val="0037090C"/>
    <w:rsid w:val="00370B06"/>
    <w:rsid w:val="00372405"/>
    <w:rsid w:val="00373723"/>
    <w:rsid w:val="00383972"/>
    <w:rsid w:val="00383CA6"/>
    <w:rsid w:val="00384121"/>
    <w:rsid w:val="00384BA6"/>
    <w:rsid w:val="00384EFE"/>
    <w:rsid w:val="003946B3"/>
    <w:rsid w:val="00395CAA"/>
    <w:rsid w:val="003A0DA1"/>
    <w:rsid w:val="003A1513"/>
    <w:rsid w:val="003A2389"/>
    <w:rsid w:val="003A34EC"/>
    <w:rsid w:val="003A68A0"/>
    <w:rsid w:val="003C50B2"/>
    <w:rsid w:val="003C5AB8"/>
    <w:rsid w:val="003D0D80"/>
    <w:rsid w:val="003D1C6F"/>
    <w:rsid w:val="003D3C78"/>
    <w:rsid w:val="003D4553"/>
    <w:rsid w:val="003E2E7B"/>
    <w:rsid w:val="003E447A"/>
    <w:rsid w:val="003E5541"/>
    <w:rsid w:val="003F2FFB"/>
    <w:rsid w:val="003F3768"/>
    <w:rsid w:val="003F3C0F"/>
    <w:rsid w:val="00403692"/>
    <w:rsid w:val="00413256"/>
    <w:rsid w:val="00414BA6"/>
    <w:rsid w:val="004243E0"/>
    <w:rsid w:val="004303A4"/>
    <w:rsid w:val="00430CD1"/>
    <w:rsid w:val="00434FA5"/>
    <w:rsid w:val="0043615F"/>
    <w:rsid w:val="00436F32"/>
    <w:rsid w:val="00440499"/>
    <w:rsid w:val="00440747"/>
    <w:rsid w:val="00442835"/>
    <w:rsid w:val="00453A22"/>
    <w:rsid w:val="004550E2"/>
    <w:rsid w:val="0045718C"/>
    <w:rsid w:val="004600A1"/>
    <w:rsid w:val="004614BF"/>
    <w:rsid w:val="004621F0"/>
    <w:rsid w:val="00462D3A"/>
    <w:rsid w:val="00463A8A"/>
    <w:rsid w:val="00464768"/>
    <w:rsid w:val="0047103B"/>
    <w:rsid w:val="00472AE9"/>
    <w:rsid w:val="00472C88"/>
    <w:rsid w:val="00473C77"/>
    <w:rsid w:val="00476113"/>
    <w:rsid w:val="00477287"/>
    <w:rsid w:val="00480B96"/>
    <w:rsid w:val="00481249"/>
    <w:rsid w:val="004833F1"/>
    <w:rsid w:val="0048344E"/>
    <w:rsid w:val="0048588E"/>
    <w:rsid w:val="00487D27"/>
    <w:rsid w:val="004917A6"/>
    <w:rsid w:val="004956ED"/>
    <w:rsid w:val="004959EA"/>
    <w:rsid w:val="004979E8"/>
    <w:rsid w:val="004A08D1"/>
    <w:rsid w:val="004A1A31"/>
    <w:rsid w:val="004A1D88"/>
    <w:rsid w:val="004A2894"/>
    <w:rsid w:val="004A3D0B"/>
    <w:rsid w:val="004A5D45"/>
    <w:rsid w:val="004A6B11"/>
    <w:rsid w:val="004B03D6"/>
    <w:rsid w:val="004B38DA"/>
    <w:rsid w:val="004B4108"/>
    <w:rsid w:val="004B7B61"/>
    <w:rsid w:val="004C0142"/>
    <w:rsid w:val="004C4E7E"/>
    <w:rsid w:val="004C5949"/>
    <w:rsid w:val="004C5F46"/>
    <w:rsid w:val="004C77C3"/>
    <w:rsid w:val="004C7AAE"/>
    <w:rsid w:val="004D65C2"/>
    <w:rsid w:val="004E0B56"/>
    <w:rsid w:val="004E1FD1"/>
    <w:rsid w:val="004E2D31"/>
    <w:rsid w:val="004E3918"/>
    <w:rsid w:val="004E6183"/>
    <w:rsid w:val="004E6E49"/>
    <w:rsid w:val="004F19B7"/>
    <w:rsid w:val="004F1A14"/>
    <w:rsid w:val="004F1BAC"/>
    <w:rsid w:val="004F2DC7"/>
    <w:rsid w:val="004F3E88"/>
    <w:rsid w:val="004F40FA"/>
    <w:rsid w:val="004F520A"/>
    <w:rsid w:val="004F5B08"/>
    <w:rsid w:val="004F7AD0"/>
    <w:rsid w:val="00504AB5"/>
    <w:rsid w:val="00505AE4"/>
    <w:rsid w:val="00507896"/>
    <w:rsid w:val="00511081"/>
    <w:rsid w:val="00515C68"/>
    <w:rsid w:val="00520E34"/>
    <w:rsid w:val="00521CCD"/>
    <w:rsid w:val="00522DB3"/>
    <w:rsid w:val="00527FEB"/>
    <w:rsid w:val="0053068A"/>
    <w:rsid w:val="00532A97"/>
    <w:rsid w:val="00535A54"/>
    <w:rsid w:val="00535E11"/>
    <w:rsid w:val="00542B83"/>
    <w:rsid w:val="005440A5"/>
    <w:rsid w:val="005460AB"/>
    <w:rsid w:val="00547025"/>
    <w:rsid w:val="00551450"/>
    <w:rsid w:val="00552DAC"/>
    <w:rsid w:val="00553837"/>
    <w:rsid w:val="0055432A"/>
    <w:rsid w:val="00557293"/>
    <w:rsid w:val="00563C82"/>
    <w:rsid w:val="0056497A"/>
    <w:rsid w:val="00566C0F"/>
    <w:rsid w:val="005671E8"/>
    <w:rsid w:val="00570C69"/>
    <w:rsid w:val="00571D98"/>
    <w:rsid w:val="005737B2"/>
    <w:rsid w:val="00574DA5"/>
    <w:rsid w:val="00580E8C"/>
    <w:rsid w:val="00583819"/>
    <w:rsid w:val="00585B17"/>
    <w:rsid w:val="00585D0B"/>
    <w:rsid w:val="00591194"/>
    <w:rsid w:val="005A127C"/>
    <w:rsid w:val="005A1B0D"/>
    <w:rsid w:val="005A1D4B"/>
    <w:rsid w:val="005A5757"/>
    <w:rsid w:val="005A67AD"/>
    <w:rsid w:val="005B582B"/>
    <w:rsid w:val="005B7F85"/>
    <w:rsid w:val="005C0674"/>
    <w:rsid w:val="005C100C"/>
    <w:rsid w:val="005C35B1"/>
    <w:rsid w:val="005C385E"/>
    <w:rsid w:val="005C7594"/>
    <w:rsid w:val="005C7E12"/>
    <w:rsid w:val="005D2D2E"/>
    <w:rsid w:val="005D619F"/>
    <w:rsid w:val="005D6955"/>
    <w:rsid w:val="005E2866"/>
    <w:rsid w:val="005E4F89"/>
    <w:rsid w:val="005E6684"/>
    <w:rsid w:val="005E6B64"/>
    <w:rsid w:val="005F09A1"/>
    <w:rsid w:val="005F3942"/>
    <w:rsid w:val="005F5969"/>
    <w:rsid w:val="00600962"/>
    <w:rsid w:val="0060392C"/>
    <w:rsid w:val="006060FC"/>
    <w:rsid w:val="006061F2"/>
    <w:rsid w:val="00607CE4"/>
    <w:rsid w:val="006137E0"/>
    <w:rsid w:val="00613C87"/>
    <w:rsid w:val="00615DE4"/>
    <w:rsid w:val="00620F1B"/>
    <w:rsid w:val="00621DA4"/>
    <w:rsid w:val="00622020"/>
    <w:rsid w:val="00622435"/>
    <w:rsid w:val="0062359F"/>
    <w:rsid w:val="0062396A"/>
    <w:rsid w:val="00623DF5"/>
    <w:rsid w:val="00630668"/>
    <w:rsid w:val="006310CA"/>
    <w:rsid w:val="00634A6A"/>
    <w:rsid w:val="00635067"/>
    <w:rsid w:val="006364AC"/>
    <w:rsid w:val="006365E6"/>
    <w:rsid w:val="00636FCF"/>
    <w:rsid w:val="0064275A"/>
    <w:rsid w:val="00642912"/>
    <w:rsid w:val="0064443B"/>
    <w:rsid w:val="006445AD"/>
    <w:rsid w:val="006454D8"/>
    <w:rsid w:val="00654DAA"/>
    <w:rsid w:val="006566CE"/>
    <w:rsid w:val="00660242"/>
    <w:rsid w:val="00661701"/>
    <w:rsid w:val="0066669E"/>
    <w:rsid w:val="00666A7D"/>
    <w:rsid w:val="00667815"/>
    <w:rsid w:val="006702DC"/>
    <w:rsid w:val="006741D9"/>
    <w:rsid w:val="00680C6F"/>
    <w:rsid w:val="00682CE1"/>
    <w:rsid w:val="006830EC"/>
    <w:rsid w:val="00686F5F"/>
    <w:rsid w:val="006872C0"/>
    <w:rsid w:val="00691B3D"/>
    <w:rsid w:val="00695B16"/>
    <w:rsid w:val="006A04B9"/>
    <w:rsid w:val="006A0AC1"/>
    <w:rsid w:val="006A5669"/>
    <w:rsid w:val="006A7B71"/>
    <w:rsid w:val="006A7C1B"/>
    <w:rsid w:val="006B26CB"/>
    <w:rsid w:val="006B3FEC"/>
    <w:rsid w:val="006B416F"/>
    <w:rsid w:val="006C1818"/>
    <w:rsid w:val="006C7050"/>
    <w:rsid w:val="006D05B0"/>
    <w:rsid w:val="006D1F81"/>
    <w:rsid w:val="006D4D92"/>
    <w:rsid w:val="006D570B"/>
    <w:rsid w:val="006D5A6E"/>
    <w:rsid w:val="006F2586"/>
    <w:rsid w:val="006F4ECB"/>
    <w:rsid w:val="006F6229"/>
    <w:rsid w:val="00700CD7"/>
    <w:rsid w:val="00700F0A"/>
    <w:rsid w:val="007015FC"/>
    <w:rsid w:val="00704E72"/>
    <w:rsid w:val="00705261"/>
    <w:rsid w:val="00706F12"/>
    <w:rsid w:val="00715899"/>
    <w:rsid w:val="00717EA2"/>
    <w:rsid w:val="00721739"/>
    <w:rsid w:val="00724F12"/>
    <w:rsid w:val="00727D79"/>
    <w:rsid w:val="007300ED"/>
    <w:rsid w:val="00730197"/>
    <w:rsid w:val="00731CF2"/>
    <w:rsid w:val="00733289"/>
    <w:rsid w:val="00733F68"/>
    <w:rsid w:val="007347C4"/>
    <w:rsid w:val="00734C8D"/>
    <w:rsid w:val="00736516"/>
    <w:rsid w:val="00742515"/>
    <w:rsid w:val="00745153"/>
    <w:rsid w:val="00750CD5"/>
    <w:rsid w:val="00752D1B"/>
    <w:rsid w:val="007571FB"/>
    <w:rsid w:val="00757BDA"/>
    <w:rsid w:val="00761B3E"/>
    <w:rsid w:val="00764A61"/>
    <w:rsid w:val="00767513"/>
    <w:rsid w:val="00780601"/>
    <w:rsid w:val="00782C2E"/>
    <w:rsid w:val="00784663"/>
    <w:rsid w:val="00785537"/>
    <w:rsid w:val="007918C7"/>
    <w:rsid w:val="00792228"/>
    <w:rsid w:val="00794114"/>
    <w:rsid w:val="00795A7F"/>
    <w:rsid w:val="007963F7"/>
    <w:rsid w:val="007A0F58"/>
    <w:rsid w:val="007A1438"/>
    <w:rsid w:val="007A4687"/>
    <w:rsid w:val="007A4978"/>
    <w:rsid w:val="007A58CC"/>
    <w:rsid w:val="007A5D21"/>
    <w:rsid w:val="007A6870"/>
    <w:rsid w:val="007A6D0A"/>
    <w:rsid w:val="007A7ADA"/>
    <w:rsid w:val="007B2A43"/>
    <w:rsid w:val="007B30B0"/>
    <w:rsid w:val="007C486F"/>
    <w:rsid w:val="007C5224"/>
    <w:rsid w:val="007C5848"/>
    <w:rsid w:val="007D20AE"/>
    <w:rsid w:val="007D2B9D"/>
    <w:rsid w:val="007D43CD"/>
    <w:rsid w:val="007E02C2"/>
    <w:rsid w:val="007E2963"/>
    <w:rsid w:val="007F05EC"/>
    <w:rsid w:val="00803D29"/>
    <w:rsid w:val="00811B7E"/>
    <w:rsid w:val="00813CA7"/>
    <w:rsid w:val="00815E10"/>
    <w:rsid w:val="00816237"/>
    <w:rsid w:val="00816A1C"/>
    <w:rsid w:val="008216A3"/>
    <w:rsid w:val="00821F32"/>
    <w:rsid w:val="00822968"/>
    <w:rsid w:val="00824B0C"/>
    <w:rsid w:val="00830642"/>
    <w:rsid w:val="00831B0A"/>
    <w:rsid w:val="008339C4"/>
    <w:rsid w:val="00835860"/>
    <w:rsid w:val="008411B2"/>
    <w:rsid w:val="0084309B"/>
    <w:rsid w:val="008460BF"/>
    <w:rsid w:val="0085001D"/>
    <w:rsid w:val="00852436"/>
    <w:rsid w:val="00852A0C"/>
    <w:rsid w:val="00857231"/>
    <w:rsid w:val="00857E3F"/>
    <w:rsid w:val="00860AEC"/>
    <w:rsid w:val="008626C8"/>
    <w:rsid w:val="0086462D"/>
    <w:rsid w:val="00864F73"/>
    <w:rsid w:val="00877EE0"/>
    <w:rsid w:val="00884FA2"/>
    <w:rsid w:val="00885AC8"/>
    <w:rsid w:val="00886EAB"/>
    <w:rsid w:val="00886F6B"/>
    <w:rsid w:val="00892E22"/>
    <w:rsid w:val="00895397"/>
    <w:rsid w:val="008A0765"/>
    <w:rsid w:val="008A5DD6"/>
    <w:rsid w:val="008A6249"/>
    <w:rsid w:val="008A7CA3"/>
    <w:rsid w:val="008B3F58"/>
    <w:rsid w:val="008B4F5E"/>
    <w:rsid w:val="008B66BA"/>
    <w:rsid w:val="008B6ABF"/>
    <w:rsid w:val="008B7CB8"/>
    <w:rsid w:val="008C07B6"/>
    <w:rsid w:val="008C2185"/>
    <w:rsid w:val="008C2D75"/>
    <w:rsid w:val="008C4992"/>
    <w:rsid w:val="008D0097"/>
    <w:rsid w:val="008D278A"/>
    <w:rsid w:val="008D2799"/>
    <w:rsid w:val="008D4E73"/>
    <w:rsid w:val="008E1789"/>
    <w:rsid w:val="008E19B5"/>
    <w:rsid w:val="008E3934"/>
    <w:rsid w:val="008E4278"/>
    <w:rsid w:val="008E5C7F"/>
    <w:rsid w:val="008E6004"/>
    <w:rsid w:val="008F5F96"/>
    <w:rsid w:val="009018FC"/>
    <w:rsid w:val="00906B98"/>
    <w:rsid w:val="009076D7"/>
    <w:rsid w:val="0091725E"/>
    <w:rsid w:val="00917355"/>
    <w:rsid w:val="0092513D"/>
    <w:rsid w:val="0092543A"/>
    <w:rsid w:val="009258FE"/>
    <w:rsid w:val="00930B66"/>
    <w:rsid w:val="00931267"/>
    <w:rsid w:val="00933962"/>
    <w:rsid w:val="00933A8C"/>
    <w:rsid w:val="00935283"/>
    <w:rsid w:val="00935CE3"/>
    <w:rsid w:val="00943942"/>
    <w:rsid w:val="009454D2"/>
    <w:rsid w:val="00954538"/>
    <w:rsid w:val="009551A6"/>
    <w:rsid w:val="00955AD7"/>
    <w:rsid w:val="009561C4"/>
    <w:rsid w:val="009571F5"/>
    <w:rsid w:val="00961A0F"/>
    <w:rsid w:val="00963C63"/>
    <w:rsid w:val="00970681"/>
    <w:rsid w:val="00970BAC"/>
    <w:rsid w:val="00971C2D"/>
    <w:rsid w:val="00976C6A"/>
    <w:rsid w:val="00981804"/>
    <w:rsid w:val="009838FB"/>
    <w:rsid w:val="00986C2A"/>
    <w:rsid w:val="00991116"/>
    <w:rsid w:val="009911A4"/>
    <w:rsid w:val="00991E7F"/>
    <w:rsid w:val="009950F7"/>
    <w:rsid w:val="009979A3"/>
    <w:rsid w:val="009A3E0D"/>
    <w:rsid w:val="009A5ACA"/>
    <w:rsid w:val="009B2A15"/>
    <w:rsid w:val="009B4AB3"/>
    <w:rsid w:val="009C1424"/>
    <w:rsid w:val="009C2227"/>
    <w:rsid w:val="009C2BBB"/>
    <w:rsid w:val="009D23F5"/>
    <w:rsid w:val="009D2FA8"/>
    <w:rsid w:val="009D68F5"/>
    <w:rsid w:val="009D6932"/>
    <w:rsid w:val="009E14B2"/>
    <w:rsid w:val="009E4D00"/>
    <w:rsid w:val="009E60E1"/>
    <w:rsid w:val="009E63EE"/>
    <w:rsid w:val="009F6583"/>
    <w:rsid w:val="00A03453"/>
    <w:rsid w:val="00A0444D"/>
    <w:rsid w:val="00A05308"/>
    <w:rsid w:val="00A053AF"/>
    <w:rsid w:val="00A06744"/>
    <w:rsid w:val="00A07D22"/>
    <w:rsid w:val="00A127EA"/>
    <w:rsid w:val="00A13E3B"/>
    <w:rsid w:val="00A14427"/>
    <w:rsid w:val="00A14562"/>
    <w:rsid w:val="00A1492D"/>
    <w:rsid w:val="00A231F5"/>
    <w:rsid w:val="00A23B73"/>
    <w:rsid w:val="00A32B0F"/>
    <w:rsid w:val="00A331F6"/>
    <w:rsid w:val="00A3421B"/>
    <w:rsid w:val="00A34653"/>
    <w:rsid w:val="00A35C17"/>
    <w:rsid w:val="00A413BD"/>
    <w:rsid w:val="00A42512"/>
    <w:rsid w:val="00A42AF3"/>
    <w:rsid w:val="00A46F9C"/>
    <w:rsid w:val="00A55600"/>
    <w:rsid w:val="00A60CDC"/>
    <w:rsid w:val="00A61B14"/>
    <w:rsid w:val="00A628E3"/>
    <w:rsid w:val="00A63966"/>
    <w:rsid w:val="00A67563"/>
    <w:rsid w:val="00A731F1"/>
    <w:rsid w:val="00A75574"/>
    <w:rsid w:val="00A75958"/>
    <w:rsid w:val="00A760C3"/>
    <w:rsid w:val="00A7689E"/>
    <w:rsid w:val="00A84565"/>
    <w:rsid w:val="00A846B6"/>
    <w:rsid w:val="00A86178"/>
    <w:rsid w:val="00A87957"/>
    <w:rsid w:val="00A87BF3"/>
    <w:rsid w:val="00A9048F"/>
    <w:rsid w:val="00A91042"/>
    <w:rsid w:val="00AA03DE"/>
    <w:rsid w:val="00AA1871"/>
    <w:rsid w:val="00AA1DD2"/>
    <w:rsid w:val="00AA2513"/>
    <w:rsid w:val="00AA3192"/>
    <w:rsid w:val="00AA46A3"/>
    <w:rsid w:val="00AA4B27"/>
    <w:rsid w:val="00AA6454"/>
    <w:rsid w:val="00AA7C1E"/>
    <w:rsid w:val="00AB1452"/>
    <w:rsid w:val="00AB216E"/>
    <w:rsid w:val="00AC21AB"/>
    <w:rsid w:val="00AC2946"/>
    <w:rsid w:val="00AC5925"/>
    <w:rsid w:val="00AC7B0D"/>
    <w:rsid w:val="00AD090E"/>
    <w:rsid w:val="00AD1A91"/>
    <w:rsid w:val="00AD6BC6"/>
    <w:rsid w:val="00AE0180"/>
    <w:rsid w:val="00AE0B12"/>
    <w:rsid w:val="00AE3EB0"/>
    <w:rsid w:val="00AE56A2"/>
    <w:rsid w:val="00AF284C"/>
    <w:rsid w:val="00AF4B23"/>
    <w:rsid w:val="00AF737D"/>
    <w:rsid w:val="00B00CD5"/>
    <w:rsid w:val="00B0201B"/>
    <w:rsid w:val="00B02FD5"/>
    <w:rsid w:val="00B03085"/>
    <w:rsid w:val="00B07D73"/>
    <w:rsid w:val="00B168A0"/>
    <w:rsid w:val="00B20C0F"/>
    <w:rsid w:val="00B21969"/>
    <w:rsid w:val="00B2225F"/>
    <w:rsid w:val="00B23AAA"/>
    <w:rsid w:val="00B24E0B"/>
    <w:rsid w:val="00B31003"/>
    <w:rsid w:val="00B33784"/>
    <w:rsid w:val="00B33AB5"/>
    <w:rsid w:val="00B3514D"/>
    <w:rsid w:val="00B459B4"/>
    <w:rsid w:val="00B50FC8"/>
    <w:rsid w:val="00B60119"/>
    <w:rsid w:val="00B60EC3"/>
    <w:rsid w:val="00B67514"/>
    <w:rsid w:val="00B71C66"/>
    <w:rsid w:val="00B726A8"/>
    <w:rsid w:val="00B7475C"/>
    <w:rsid w:val="00B76CED"/>
    <w:rsid w:val="00B77370"/>
    <w:rsid w:val="00B84A92"/>
    <w:rsid w:val="00B90342"/>
    <w:rsid w:val="00B91058"/>
    <w:rsid w:val="00B92297"/>
    <w:rsid w:val="00B97683"/>
    <w:rsid w:val="00BA0504"/>
    <w:rsid w:val="00BA38DB"/>
    <w:rsid w:val="00BA5D55"/>
    <w:rsid w:val="00BA6D50"/>
    <w:rsid w:val="00BB10B9"/>
    <w:rsid w:val="00BB63BA"/>
    <w:rsid w:val="00BC0BA5"/>
    <w:rsid w:val="00BC387F"/>
    <w:rsid w:val="00BD139F"/>
    <w:rsid w:val="00BD7E05"/>
    <w:rsid w:val="00BE086D"/>
    <w:rsid w:val="00BE116D"/>
    <w:rsid w:val="00BE4DCA"/>
    <w:rsid w:val="00BE655A"/>
    <w:rsid w:val="00BF100F"/>
    <w:rsid w:val="00BF3076"/>
    <w:rsid w:val="00BF3D83"/>
    <w:rsid w:val="00BF4EB3"/>
    <w:rsid w:val="00C01F61"/>
    <w:rsid w:val="00C0604C"/>
    <w:rsid w:val="00C06435"/>
    <w:rsid w:val="00C065BD"/>
    <w:rsid w:val="00C06822"/>
    <w:rsid w:val="00C153C9"/>
    <w:rsid w:val="00C16F7B"/>
    <w:rsid w:val="00C219FB"/>
    <w:rsid w:val="00C238A6"/>
    <w:rsid w:val="00C239AC"/>
    <w:rsid w:val="00C24CF2"/>
    <w:rsid w:val="00C26C0F"/>
    <w:rsid w:val="00C302AA"/>
    <w:rsid w:val="00C30719"/>
    <w:rsid w:val="00C307E1"/>
    <w:rsid w:val="00C30C87"/>
    <w:rsid w:val="00C433AB"/>
    <w:rsid w:val="00C52527"/>
    <w:rsid w:val="00C534B3"/>
    <w:rsid w:val="00C54019"/>
    <w:rsid w:val="00C5453E"/>
    <w:rsid w:val="00C54ADE"/>
    <w:rsid w:val="00C55428"/>
    <w:rsid w:val="00C56A58"/>
    <w:rsid w:val="00C61520"/>
    <w:rsid w:val="00C63300"/>
    <w:rsid w:val="00C67A4E"/>
    <w:rsid w:val="00C733E5"/>
    <w:rsid w:val="00C75362"/>
    <w:rsid w:val="00C82F8F"/>
    <w:rsid w:val="00C92433"/>
    <w:rsid w:val="00C946B4"/>
    <w:rsid w:val="00C95FE5"/>
    <w:rsid w:val="00C96E25"/>
    <w:rsid w:val="00CA03B9"/>
    <w:rsid w:val="00CB1633"/>
    <w:rsid w:val="00CB3744"/>
    <w:rsid w:val="00CB3CE6"/>
    <w:rsid w:val="00CB3F01"/>
    <w:rsid w:val="00CB4157"/>
    <w:rsid w:val="00CB6B22"/>
    <w:rsid w:val="00CB7168"/>
    <w:rsid w:val="00CC15A9"/>
    <w:rsid w:val="00CC5A8E"/>
    <w:rsid w:val="00CC7F92"/>
    <w:rsid w:val="00CD514B"/>
    <w:rsid w:val="00CD6E7D"/>
    <w:rsid w:val="00CD7F3C"/>
    <w:rsid w:val="00CE0CD4"/>
    <w:rsid w:val="00CE3AF3"/>
    <w:rsid w:val="00CE63B3"/>
    <w:rsid w:val="00CF37C2"/>
    <w:rsid w:val="00CF56C6"/>
    <w:rsid w:val="00CF62F5"/>
    <w:rsid w:val="00CF6E6E"/>
    <w:rsid w:val="00CF7E97"/>
    <w:rsid w:val="00D00BB2"/>
    <w:rsid w:val="00D01B2E"/>
    <w:rsid w:val="00D04887"/>
    <w:rsid w:val="00D04B6A"/>
    <w:rsid w:val="00D058D3"/>
    <w:rsid w:val="00D05E62"/>
    <w:rsid w:val="00D0679D"/>
    <w:rsid w:val="00D10B17"/>
    <w:rsid w:val="00D10B35"/>
    <w:rsid w:val="00D23487"/>
    <w:rsid w:val="00D242E6"/>
    <w:rsid w:val="00D24733"/>
    <w:rsid w:val="00D2608C"/>
    <w:rsid w:val="00D26D38"/>
    <w:rsid w:val="00D26E78"/>
    <w:rsid w:val="00D31A35"/>
    <w:rsid w:val="00D32252"/>
    <w:rsid w:val="00D32A0B"/>
    <w:rsid w:val="00D33C69"/>
    <w:rsid w:val="00D37517"/>
    <w:rsid w:val="00D37DE1"/>
    <w:rsid w:val="00D41365"/>
    <w:rsid w:val="00D42930"/>
    <w:rsid w:val="00D42D2B"/>
    <w:rsid w:val="00D445A7"/>
    <w:rsid w:val="00D45361"/>
    <w:rsid w:val="00D5529B"/>
    <w:rsid w:val="00D5685C"/>
    <w:rsid w:val="00D5699C"/>
    <w:rsid w:val="00D6293E"/>
    <w:rsid w:val="00D64C8F"/>
    <w:rsid w:val="00D755A1"/>
    <w:rsid w:val="00D82A8A"/>
    <w:rsid w:val="00D836D3"/>
    <w:rsid w:val="00D84A79"/>
    <w:rsid w:val="00D86C9F"/>
    <w:rsid w:val="00D8776D"/>
    <w:rsid w:val="00D87DD8"/>
    <w:rsid w:val="00D910DD"/>
    <w:rsid w:val="00D9259E"/>
    <w:rsid w:val="00D931DD"/>
    <w:rsid w:val="00D96CB0"/>
    <w:rsid w:val="00D96F13"/>
    <w:rsid w:val="00D97365"/>
    <w:rsid w:val="00DA1E2C"/>
    <w:rsid w:val="00DA4A25"/>
    <w:rsid w:val="00DA6C68"/>
    <w:rsid w:val="00DB03C5"/>
    <w:rsid w:val="00DB1791"/>
    <w:rsid w:val="00DB539A"/>
    <w:rsid w:val="00DB597D"/>
    <w:rsid w:val="00DC4DCB"/>
    <w:rsid w:val="00DC7E33"/>
    <w:rsid w:val="00DD05C4"/>
    <w:rsid w:val="00DD0D7A"/>
    <w:rsid w:val="00DD12FD"/>
    <w:rsid w:val="00DD1DC0"/>
    <w:rsid w:val="00DD24B3"/>
    <w:rsid w:val="00DD2ABE"/>
    <w:rsid w:val="00DD6116"/>
    <w:rsid w:val="00DD76E6"/>
    <w:rsid w:val="00DE04BF"/>
    <w:rsid w:val="00DE2E3D"/>
    <w:rsid w:val="00DE329F"/>
    <w:rsid w:val="00DF0FED"/>
    <w:rsid w:val="00DF1498"/>
    <w:rsid w:val="00DF36A0"/>
    <w:rsid w:val="00DF497B"/>
    <w:rsid w:val="00DF4E20"/>
    <w:rsid w:val="00E01B43"/>
    <w:rsid w:val="00E053A9"/>
    <w:rsid w:val="00E13833"/>
    <w:rsid w:val="00E17381"/>
    <w:rsid w:val="00E22620"/>
    <w:rsid w:val="00E23A7D"/>
    <w:rsid w:val="00E271DF"/>
    <w:rsid w:val="00E34FB6"/>
    <w:rsid w:val="00E37B09"/>
    <w:rsid w:val="00E41CC7"/>
    <w:rsid w:val="00E50B4D"/>
    <w:rsid w:val="00E51692"/>
    <w:rsid w:val="00E532E0"/>
    <w:rsid w:val="00E55C2E"/>
    <w:rsid w:val="00E55E62"/>
    <w:rsid w:val="00E615B1"/>
    <w:rsid w:val="00E65163"/>
    <w:rsid w:val="00E66240"/>
    <w:rsid w:val="00E70406"/>
    <w:rsid w:val="00E70F78"/>
    <w:rsid w:val="00E731EA"/>
    <w:rsid w:val="00E74EEA"/>
    <w:rsid w:val="00E75F86"/>
    <w:rsid w:val="00E85DC5"/>
    <w:rsid w:val="00E94297"/>
    <w:rsid w:val="00E9632A"/>
    <w:rsid w:val="00EA2C30"/>
    <w:rsid w:val="00EA347C"/>
    <w:rsid w:val="00EA35BA"/>
    <w:rsid w:val="00EA5FF0"/>
    <w:rsid w:val="00EB038B"/>
    <w:rsid w:val="00EB1E0C"/>
    <w:rsid w:val="00EB361B"/>
    <w:rsid w:val="00EB49B5"/>
    <w:rsid w:val="00EB4EDE"/>
    <w:rsid w:val="00EB628B"/>
    <w:rsid w:val="00EC0380"/>
    <w:rsid w:val="00EC3B34"/>
    <w:rsid w:val="00EC5C9A"/>
    <w:rsid w:val="00EC75E9"/>
    <w:rsid w:val="00ED3AD5"/>
    <w:rsid w:val="00ED7C01"/>
    <w:rsid w:val="00EE39F0"/>
    <w:rsid w:val="00EE45AE"/>
    <w:rsid w:val="00EE56D9"/>
    <w:rsid w:val="00EE7A5D"/>
    <w:rsid w:val="00EF45EE"/>
    <w:rsid w:val="00EF7B74"/>
    <w:rsid w:val="00F00250"/>
    <w:rsid w:val="00F02843"/>
    <w:rsid w:val="00F05256"/>
    <w:rsid w:val="00F06E72"/>
    <w:rsid w:val="00F11750"/>
    <w:rsid w:val="00F11FBC"/>
    <w:rsid w:val="00F122BF"/>
    <w:rsid w:val="00F174DD"/>
    <w:rsid w:val="00F17890"/>
    <w:rsid w:val="00F17B83"/>
    <w:rsid w:val="00F27374"/>
    <w:rsid w:val="00F31D37"/>
    <w:rsid w:val="00F33184"/>
    <w:rsid w:val="00F377F0"/>
    <w:rsid w:val="00F40826"/>
    <w:rsid w:val="00F4204F"/>
    <w:rsid w:val="00F42725"/>
    <w:rsid w:val="00F436CF"/>
    <w:rsid w:val="00F43ECB"/>
    <w:rsid w:val="00F446A5"/>
    <w:rsid w:val="00F446C3"/>
    <w:rsid w:val="00F53019"/>
    <w:rsid w:val="00F542A0"/>
    <w:rsid w:val="00F55334"/>
    <w:rsid w:val="00F55C46"/>
    <w:rsid w:val="00F602E3"/>
    <w:rsid w:val="00F614E3"/>
    <w:rsid w:val="00F6519C"/>
    <w:rsid w:val="00F65E67"/>
    <w:rsid w:val="00F663D3"/>
    <w:rsid w:val="00F66E27"/>
    <w:rsid w:val="00F67B59"/>
    <w:rsid w:val="00F7096E"/>
    <w:rsid w:val="00F717E1"/>
    <w:rsid w:val="00F734FE"/>
    <w:rsid w:val="00F811B5"/>
    <w:rsid w:val="00F84031"/>
    <w:rsid w:val="00F90E32"/>
    <w:rsid w:val="00F91F68"/>
    <w:rsid w:val="00F966EB"/>
    <w:rsid w:val="00FA0C18"/>
    <w:rsid w:val="00FA2FE1"/>
    <w:rsid w:val="00FB5BAC"/>
    <w:rsid w:val="00FB6FFA"/>
    <w:rsid w:val="00FC0045"/>
    <w:rsid w:val="00FC0417"/>
    <w:rsid w:val="00FC09AD"/>
    <w:rsid w:val="00FC583B"/>
    <w:rsid w:val="00FC5C51"/>
    <w:rsid w:val="00FD2FE5"/>
    <w:rsid w:val="00FD35B6"/>
    <w:rsid w:val="00FD5701"/>
    <w:rsid w:val="00FE63AE"/>
    <w:rsid w:val="00FE704B"/>
    <w:rsid w:val="00FE7A81"/>
    <w:rsid w:val="00FF1E98"/>
    <w:rsid w:val="00FF4692"/>
    <w:rsid w:val="00FF6F9E"/>
    <w:rsid w:val="00FF7E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01CE7"/>
  <w15:docId w15:val="{BAF6061D-57CF-4914-B47A-7568145D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it-IT"/>
    </w:rPr>
  </w:style>
  <w:style w:type="paragraph" w:styleId="Titolo1">
    <w:name w:val="heading 1"/>
    <w:basedOn w:val="Normale"/>
    <w:next w:val="Normale"/>
    <w:uiPriority w:val="9"/>
    <w:qFormat/>
    <w:pPr>
      <w:keepNext/>
      <w:spacing w:line="480" w:lineRule="auto"/>
      <w:jc w:val="center"/>
      <w:outlineLvl w:val="0"/>
    </w:pPr>
    <w:rPr>
      <w:b/>
    </w:rPr>
  </w:style>
  <w:style w:type="paragraph" w:styleId="Titolo2">
    <w:name w:val="heading 2"/>
    <w:basedOn w:val="Normale"/>
    <w:next w:val="Normale"/>
    <w:uiPriority w:val="9"/>
    <w:semiHidden/>
    <w:unhideWhenUsed/>
    <w:qFormat/>
    <w:pPr>
      <w:keepNext/>
      <w:jc w:val="right"/>
      <w:outlineLvl w:val="1"/>
    </w:pPr>
    <w:rPr>
      <w:b/>
    </w:rPr>
  </w:style>
  <w:style w:type="paragraph" w:styleId="Titolo3">
    <w:name w:val="heading 3"/>
    <w:basedOn w:val="Normale"/>
    <w:next w:val="Normale"/>
    <w:uiPriority w:val="9"/>
    <w:semiHidden/>
    <w:unhideWhenUsed/>
    <w:qFormat/>
    <w:pPr>
      <w:keepNext/>
      <w:jc w:val="center"/>
      <w:outlineLvl w:val="2"/>
    </w:pPr>
    <w:rPr>
      <w:rFonts w:ascii="Arial" w:eastAsia="Arial" w:hAnsi="Arial" w:cs="Arial"/>
      <w:b/>
      <w:sz w:val="20"/>
      <w:szCs w:val="20"/>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40"/>
      <w:outlineLvl w:val="4"/>
    </w:pPr>
    <w:rPr>
      <w:rFonts w:ascii="Cambria" w:eastAsia="Cambria" w:hAnsi="Cambria" w:cs="Cambria"/>
      <w:color w:val="366091"/>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semiHidden/>
    <w:unhideWhenUsed/>
    <w:qFormat/>
    <w:rsid w:val="00464768"/>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6476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46476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Intestazione">
    <w:name w:val="header"/>
    <w:basedOn w:val="Normale"/>
    <w:link w:val="IntestazioneCarattere"/>
    <w:uiPriority w:val="99"/>
    <w:unhideWhenUsed/>
    <w:rsid w:val="007B2A43"/>
    <w:pPr>
      <w:tabs>
        <w:tab w:val="center" w:pos="4819"/>
        <w:tab w:val="right" w:pos="9638"/>
      </w:tabs>
    </w:pPr>
  </w:style>
  <w:style w:type="character" w:customStyle="1" w:styleId="IntestazioneCarattere">
    <w:name w:val="Intestazione Carattere"/>
    <w:basedOn w:val="Carpredefinitoparagrafo"/>
    <w:link w:val="Intestazione"/>
    <w:uiPriority w:val="99"/>
    <w:rsid w:val="007B2A43"/>
  </w:style>
  <w:style w:type="paragraph" w:styleId="Pidipagina">
    <w:name w:val="footer"/>
    <w:basedOn w:val="Normale"/>
    <w:link w:val="PidipaginaCarattere"/>
    <w:uiPriority w:val="99"/>
    <w:unhideWhenUsed/>
    <w:rsid w:val="007B2A43"/>
    <w:pPr>
      <w:tabs>
        <w:tab w:val="center" w:pos="4819"/>
        <w:tab w:val="right" w:pos="9638"/>
      </w:tabs>
    </w:pPr>
  </w:style>
  <w:style w:type="character" w:customStyle="1" w:styleId="PidipaginaCarattere">
    <w:name w:val="Piè di pagina Carattere"/>
    <w:basedOn w:val="Carpredefinitoparagrafo"/>
    <w:link w:val="Pidipagina"/>
    <w:uiPriority w:val="99"/>
    <w:rsid w:val="007B2A43"/>
  </w:style>
  <w:style w:type="paragraph" w:styleId="Paragrafoelenco">
    <w:name w:val="List Paragraph"/>
    <w:basedOn w:val="Normale"/>
    <w:uiPriority w:val="34"/>
    <w:qFormat/>
    <w:rsid w:val="00532A97"/>
    <w:pPr>
      <w:ind w:left="720"/>
      <w:contextualSpacing/>
    </w:pPr>
  </w:style>
  <w:style w:type="character" w:styleId="Collegamentoipertestuale">
    <w:name w:val="Hyperlink"/>
    <w:basedOn w:val="Carpredefinitoparagrafo"/>
    <w:uiPriority w:val="99"/>
    <w:unhideWhenUsed/>
    <w:rsid w:val="006F4ECB"/>
    <w:rPr>
      <w:color w:val="0000FF" w:themeColor="hyperlink"/>
      <w:u w:val="single"/>
    </w:rPr>
  </w:style>
  <w:style w:type="character" w:styleId="Menzionenonrisolta">
    <w:name w:val="Unresolved Mention"/>
    <w:basedOn w:val="Carpredefinitoparagrafo"/>
    <w:uiPriority w:val="99"/>
    <w:semiHidden/>
    <w:unhideWhenUsed/>
    <w:rsid w:val="006F4ECB"/>
    <w:rPr>
      <w:color w:val="605E5C"/>
      <w:shd w:val="clear" w:color="auto" w:fill="E1DFDD"/>
    </w:rPr>
  </w:style>
  <w:style w:type="paragraph" w:styleId="NormaleWeb">
    <w:name w:val="Normal (Web)"/>
    <w:basedOn w:val="Normale"/>
    <w:uiPriority w:val="99"/>
    <w:semiHidden/>
    <w:unhideWhenUsed/>
    <w:rsid w:val="00D82A8A"/>
  </w:style>
  <w:style w:type="character" w:styleId="Collegamentovisitato">
    <w:name w:val="FollowedHyperlink"/>
    <w:basedOn w:val="Carpredefinitoparagrafo"/>
    <w:uiPriority w:val="99"/>
    <w:semiHidden/>
    <w:unhideWhenUsed/>
    <w:rsid w:val="00CB3F01"/>
    <w:rPr>
      <w:color w:val="800080" w:themeColor="followedHyperlink"/>
      <w:u w:val="single"/>
    </w:rPr>
  </w:style>
  <w:style w:type="paragraph" w:styleId="Bibliografia">
    <w:name w:val="Bibliography"/>
    <w:basedOn w:val="Normale"/>
    <w:next w:val="Normale"/>
    <w:uiPriority w:val="37"/>
    <w:semiHidden/>
    <w:unhideWhenUsed/>
    <w:rsid w:val="00464768"/>
  </w:style>
  <w:style w:type="paragraph" w:styleId="Citazione">
    <w:name w:val="Quote"/>
    <w:basedOn w:val="Normale"/>
    <w:next w:val="Normale"/>
    <w:link w:val="CitazioneCarattere"/>
    <w:uiPriority w:val="29"/>
    <w:qFormat/>
    <w:rsid w:val="00464768"/>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464768"/>
    <w:rPr>
      <w:i/>
      <w:iCs/>
      <w:color w:val="404040" w:themeColor="text1" w:themeTint="BF"/>
    </w:rPr>
  </w:style>
  <w:style w:type="paragraph" w:styleId="Citazioneintensa">
    <w:name w:val="Intense Quote"/>
    <w:basedOn w:val="Normale"/>
    <w:next w:val="Normale"/>
    <w:link w:val="CitazioneintensaCarattere"/>
    <w:uiPriority w:val="30"/>
    <w:qFormat/>
    <w:rsid w:val="0046476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464768"/>
    <w:rPr>
      <w:i/>
      <w:iCs/>
      <w:color w:val="4F81BD" w:themeColor="accent1"/>
    </w:rPr>
  </w:style>
  <w:style w:type="paragraph" w:styleId="Corpodeltesto2">
    <w:name w:val="Body Text 2"/>
    <w:basedOn w:val="Normale"/>
    <w:link w:val="Corpodeltesto2Carattere"/>
    <w:uiPriority w:val="99"/>
    <w:semiHidden/>
    <w:unhideWhenUsed/>
    <w:rsid w:val="00464768"/>
    <w:pPr>
      <w:spacing w:after="120" w:line="480" w:lineRule="auto"/>
    </w:pPr>
  </w:style>
  <w:style w:type="character" w:customStyle="1" w:styleId="Corpodeltesto2Carattere">
    <w:name w:val="Corpo del testo 2 Carattere"/>
    <w:basedOn w:val="Carpredefinitoparagrafo"/>
    <w:link w:val="Corpodeltesto2"/>
    <w:uiPriority w:val="99"/>
    <w:semiHidden/>
    <w:rsid w:val="00464768"/>
  </w:style>
  <w:style w:type="paragraph" w:styleId="Corpodeltesto3">
    <w:name w:val="Body Text 3"/>
    <w:basedOn w:val="Normale"/>
    <w:link w:val="Corpodeltesto3Carattere"/>
    <w:uiPriority w:val="99"/>
    <w:semiHidden/>
    <w:unhideWhenUsed/>
    <w:rsid w:val="0046476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64768"/>
    <w:rPr>
      <w:sz w:val="16"/>
      <w:szCs w:val="16"/>
    </w:rPr>
  </w:style>
  <w:style w:type="paragraph" w:styleId="Corpotesto">
    <w:name w:val="Body Text"/>
    <w:basedOn w:val="Normale"/>
    <w:link w:val="CorpotestoCarattere"/>
    <w:uiPriority w:val="99"/>
    <w:semiHidden/>
    <w:unhideWhenUsed/>
    <w:rsid w:val="00464768"/>
    <w:pPr>
      <w:spacing w:after="120"/>
    </w:pPr>
  </w:style>
  <w:style w:type="character" w:customStyle="1" w:styleId="CorpotestoCarattere">
    <w:name w:val="Corpo testo Carattere"/>
    <w:basedOn w:val="Carpredefinitoparagrafo"/>
    <w:link w:val="Corpotesto"/>
    <w:uiPriority w:val="99"/>
    <w:semiHidden/>
    <w:rsid w:val="00464768"/>
  </w:style>
  <w:style w:type="paragraph" w:styleId="Data">
    <w:name w:val="Date"/>
    <w:basedOn w:val="Normale"/>
    <w:next w:val="Normale"/>
    <w:link w:val="DataCarattere"/>
    <w:uiPriority w:val="99"/>
    <w:semiHidden/>
    <w:unhideWhenUsed/>
    <w:rsid w:val="00464768"/>
  </w:style>
  <w:style w:type="character" w:customStyle="1" w:styleId="DataCarattere">
    <w:name w:val="Data Carattere"/>
    <w:basedOn w:val="Carpredefinitoparagrafo"/>
    <w:link w:val="Data"/>
    <w:uiPriority w:val="99"/>
    <w:semiHidden/>
    <w:rsid w:val="00464768"/>
  </w:style>
  <w:style w:type="paragraph" w:styleId="Didascalia">
    <w:name w:val="caption"/>
    <w:basedOn w:val="Normale"/>
    <w:next w:val="Normale"/>
    <w:uiPriority w:val="35"/>
    <w:semiHidden/>
    <w:unhideWhenUsed/>
    <w:qFormat/>
    <w:rsid w:val="00464768"/>
    <w:pPr>
      <w:spacing w:after="200"/>
    </w:pPr>
    <w:rPr>
      <w:i/>
      <w:iCs/>
      <w:color w:val="1F497D" w:themeColor="text2"/>
      <w:sz w:val="18"/>
      <w:szCs w:val="18"/>
    </w:rPr>
  </w:style>
  <w:style w:type="paragraph" w:styleId="Elenco">
    <w:name w:val="List"/>
    <w:basedOn w:val="Normale"/>
    <w:uiPriority w:val="99"/>
    <w:semiHidden/>
    <w:unhideWhenUsed/>
    <w:rsid w:val="00464768"/>
    <w:pPr>
      <w:ind w:left="283" w:hanging="283"/>
      <w:contextualSpacing/>
    </w:pPr>
  </w:style>
  <w:style w:type="paragraph" w:styleId="Elenco2">
    <w:name w:val="List 2"/>
    <w:basedOn w:val="Normale"/>
    <w:uiPriority w:val="99"/>
    <w:semiHidden/>
    <w:unhideWhenUsed/>
    <w:rsid w:val="00464768"/>
    <w:pPr>
      <w:ind w:left="566" w:hanging="283"/>
      <w:contextualSpacing/>
    </w:pPr>
  </w:style>
  <w:style w:type="paragraph" w:styleId="Elenco3">
    <w:name w:val="List 3"/>
    <w:basedOn w:val="Normale"/>
    <w:uiPriority w:val="99"/>
    <w:semiHidden/>
    <w:unhideWhenUsed/>
    <w:rsid w:val="00464768"/>
    <w:pPr>
      <w:ind w:left="849" w:hanging="283"/>
      <w:contextualSpacing/>
    </w:pPr>
  </w:style>
  <w:style w:type="paragraph" w:styleId="Elenco4">
    <w:name w:val="List 4"/>
    <w:basedOn w:val="Normale"/>
    <w:uiPriority w:val="99"/>
    <w:semiHidden/>
    <w:unhideWhenUsed/>
    <w:rsid w:val="00464768"/>
    <w:pPr>
      <w:ind w:left="1132" w:hanging="283"/>
      <w:contextualSpacing/>
    </w:pPr>
  </w:style>
  <w:style w:type="paragraph" w:styleId="Elenco5">
    <w:name w:val="List 5"/>
    <w:basedOn w:val="Normale"/>
    <w:uiPriority w:val="99"/>
    <w:semiHidden/>
    <w:unhideWhenUsed/>
    <w:rsid w:val="00464768"/>
    <w:pPr>
      <w:ind w:left="1415" w:hanging="283"/>
      <w:contextualSpacing/>
    </w:pPr>
  </w:style>
  <w:style w:type="paragraph" w:styleId="Elencocontinua">
    <w:name w:val="List Continue"/>
    <w:basedOn w:val="Normale"/>
    <w:uiPriority w:val="99"/>
    <w:semiHidden/>
    <w:unhideWhenUsed/>
    <w:rsid w:val="00464768"/>
    <w:pPr>
      <w:spacing w:after="120"/>
      <w:ind w:left="283"/>
      <w:contextualSpacing/>
    </w:pPr>
  </w:style>
  <w:style w:type="paragraph" w:styleId="Elencocontinua2">
    <w:name w:val="List Continue 2"/>
    <w:basedOn w:val="Normale"/>
    <w:uiPriority w:val="99"/>
    <w:semiHidden/>
    <w:unhideWhenUsed/>
    <w:rsid w:val="00464768"/>
    <w:pPr>
      <w:spacing w:after="120"/>
      <w:ind w:left="566"/>
      <w:contextualSpacing/>
    </w:pPr>
  </w:style>
  <w:style w:type="paragraph" w:styleId="Elencocontinua3">
    <w:name w:val="List Continue 3"/>
    <w:basedOn w:val="Normale"/>
    <w:uiPriority w:val="99"/>
    <w:semiHidden/>
    <w:unhideWhenUsed/>
    <w:rsid w:val="00464768"/>
    <w:pPr>
      <w:spacing w:after="120"/>
      <w:ind w:left="849"/>
      <w:contextualSpacing/>
    </w:pPr>
  </w:style>
  <w:style w:type="paragraph" w:styleId="Elencocontinua4">
    <w:name w:val="List Continue 4"/>
    <w:basedOn w:val="Normale"/>
    <w:uiPriority w:val="99"/>
    <w:semiHidden/>
    <w:unhideWhenUsed/>
    <w:rsid w:val="00464768"/>
    <w:pPr>
      <w:spacing w:after="120"/>
      <w:ind w:left="1132"/>
      <w:contextualSpacing/>
    </w:pPr>
  </w:style>
  <w:style w:type="paragraph" w:styleId="Elencocontinua5">
    <w:name w:val="List Continue 5"/>
    <w:basedOn w:val="Normale"/>
    <w:uiPriority w:val="99"/>
    <w:semiHidden/>
    <w:unhideWhenUsed/>
    <w:rsid w:val="00464768"/>
    <w:pPr>
      <w:spacing w:after="120"/>
      <w:ind w:left="1415"/>
      <w:contextualSpacing/>
    </w:pPr>
  </w:style>
  <w:style w:type="paragraph" w:styleId="Firma">
    <w:name w:val="Signature"/>
    <w:basedOn w:val="Normale"/>
    <w:link w:val="FirmaCarattere"/>
    <w:uiPriority w:val="99"/>
    <w:semiHidden/>
    <w:unhideWhenUsed/>
    <w:rsid w:val="00464768"/>
    <w:pPr>
      <w:ind w:left="4252"/>
    </w:pPr>
  </w:style>
  <w:style w:type="character" w:customStyle="1" w:styleId="FirmaCarattere">
    <w:name w:val="Firma Carattere"/>
    <w:basedOn w:val="Carpredefinitoparagrafo"/>
    <w:link w:val="Firma"/>
    <w:uiPriority w:val="99"/>
    <w:semiHidden/>
    <w:rsid w:val="00464768"/>
  </w:style>
  <w:style w:type="paragraph" w:styleId="Firmadipostaelettronica">
    <w:name w:val="E-mail Signature"/>
    <w:basedOn w:val="Normale"/>
    <w:link w:val="FirmadipostaelettronicaCarattere"/>
    <w:uiPriority w:val="99"/>
    <w:semiHidden/>
    <w:unhideWhenUsed/>
    <w:rsid w:val="00464768"/>
  </w:style>
  <w:style w:type="character" w:customStyle="1" w:styleId="FirmadipostaelettronicaCarattere">
    <w:name w:val="Firma di posta elettronica Carattere"/>
    <w:basedOn w:val="Carpredefinitoparagrafo"/>
    <w:link w:val="Firmadipostaelettronica"/>
    <w:uiPriority w:val="99"/>
    <w:semiHidden/>
    <w:rsid w:val="00464768"/>
  </w:style>
  <w:style w:type="paragraph" w:styleId="Formuladiapertura">
    <w:name w:val="Salutation"/>
    <w:basedOn w:val="Normale"/>
    <w:next w:val="Normale"/>
    <w:link w:val="FormuladiaperturaCarattere"/>
    <w:uiPriority w:val="99"/>
    <w:semiHidden/>
    <w:unhideWhenUsed/>
    <w:rsid w:val="00464768"/>
  </w:style>
  <w:style w:type="character" w:customStyle="1" w:styleId="FormuladiaperturaCarattere">
    <w:name w:val="Formula di apertura Carattere"/>
    <w:basedOn w:val="Carpredefinitoparagrafo"/>
    <w:link w:val="Formuladiapertura"/>
    <w:uiPriority w:val="99"/>
    <w:semiHidden/>
    <w:rsid w:val="00464768"/>
  </w:style>
  <w:style w:type="paragraph" w:styleId="Formuladichiusura">
    <w:name w:val="Closing"/>
    <w:basedOn w:val="Normale"/>
    <w:link w:val="FormuladichiusuraCarattere"/>
    <w:uiPriority w:val="99"/>
    <w:semiHidden/>
    <w:unhideWhenUsed/>
    <w:rsid w:val="00464768"/>
    <w:pPr>
      <w:ind w:left="4252"/>
    </w:pPr>
  </w:style>
  <w:style w:type="character" w:customStyle="1" w:styleId="FormuladichiusuraCarattere">
    <w:name w:val="Formula di chiusura Carattere"/>
    <w:basedOn w:val="Carpredefinitoparagrafo"/>
    <w:link w:val="Formuladichiusura"/>
    <w:uiPriority w:val="99"/>
    <w:semiHidden/>
    <w:rsid w:val="00464768"/>
  </w:style>
  <w:style w:type="paragraph" w:styleId="Indice1">
    <w:name w:val="index 1"/>
    <w:basedOn w:val="Normale"/>
    <w:next w:val="Normale"/>
    <w:autoRedefine/>
    <w:uiPriority w:val="99"/>
    <w:semiHidden/>
    <w:unhideWhenUsed/>
    <w:rsid w:val="00464768"/>
    <w:pPr>
      <w:ind w:left="240" w:hanging="240"/>
    </w:pPr>
  </w:style>
  <w:style w:type="paragraph" w:styleId="Indice2">
    <w:name w:val="index 2"/>
    <w:basedOn w:val="Normale"/>
    <w:next w:val="Normale"/>
    <w:autoRedefine/>
    <w:uiPriority w:val="99"/>
    <w:semiHidden/>
    <w:unhideWhenUsed/>
    <w:rsid w:val="00464768"/>
    <w:pPr>
      <w:ind w:left="480" w:hanging="240"/>
    </w:pPr>
  </w:style>
  <w:style w:type="paragraph" w:styleId="Indice3">
    <w:name w:val="index 3"/>
    <w:basedOn w:val="Normale"/>
    <w:next w:val="Normale"/>
    <w:autoRedefine/>
    <w:uiPriority w:val="99"/>
    <w:semiHidden/>
    <w:unhideWhenUsed/>
    <w:rsid w:val="00464768"/>
    <w:pPr>
      <w:ind w:left="720" w:hanging="240"/>
    </w:pPr>
  </w:style>
  <w:style w:type="paragraph" w:styleId="Indice4">
    <w:name w:val="index 4"/>
    <w:basedOn w:val="Normale"/>
    <w:next w:val="Normale"/>
    <w:autoRedefine/>
    <w:uiPriority w:val="99"/>
    <w:semiHidden/>
    <w:unhideWhenUsed/>
    <w:rsid w:val="00464768"/>
    <w:pPr>
      <w:ind w:left="960" w:hanging="240"/>
    </w:pPr>
  </w:style>
  <w:style w:type="paragraph" w:styleId="Indice5">
    <w:name w:val="index 5"/>
    <w:basedOn w:val="Normale"/>
    <w:next w:val="Normale"/>
    <w:autoRedefine/>
    <w:uiPriority w:val="99"/>
    <w:semiHidden/>
    <w:unhideWhenUsed/>
    <w:rsid w:val="00464768"/>
    <w:pPr>
      <w:ind w:left="1200" w:hanging="240"/>
    </w:pPr>
  </w:style>
  <w:style w:type="paragraph" w:styleId="Indice6">
    <w:name w:val="index 6"/>
    <w:basedOn w:val="Normale"/>
    <w:next w:val="Normale"/>
    <w:autoRedefine/>
    <w:uiPriority w:val="99"/>
    <w:semiHidden/>
    <w:unhideWhenUsed/>
    <w:rsid w:val="00464768"/>
    <w:pPr>
      <w:ind w:left="1440" w:hanging="240"/>
    </w:pPr>
  </w:style>
  <w:style w:type="paragraph" w:styleId="Indice7">
    <w:name w:val="index 7"/>
    <w:basedOn w:val="Normale"/>
    <w:next w:val="Normale"/>
    <w:autoRedefine/>
    <w:uiPriority w:val="99"/>
    <w:semiHidden/>
    <w:unhideWhenUsed/>
    <w:rsid w:val="00464768"/>
    <w:pPr>
      <w:ind w:left="1680" w:hanging="240"/>
    </w:pPr>
  </w:style>
  <w:style w:type="paragraph" w:styleId="Indice8">
    <w:name w:val="index 8"/>
    <w:basedOn w:val="Normale"/>
    <w:next w:val="Normale"/>
    <w:autoRedefine/>
    <w:uiPriority w:val="99"/>
    <w:semiHidden/>
    <w:unhideWhenUsed/>
    <w:rsid w:val="00464768"/>
    <w:pPr>
      <w:ind w:left="1920" w:hanging="240"/>
    </w:pPr>
  </w:style>
  <w:style w:type="paragraph" w:styleId="Indice9">
    <w:name w:val="index 9"/>
    <w:basedOn w:val="Normale"/>
    <w:next w:val="Normale"/>
    <w:autoRedefine/>
    <w:uiPriority w:val="99"/>
    <w:semiHidden/>
    <w:unhideWhenUsed/>
    <w:rsid w:val="00464768"/>
    <w:pPr>
      <w:ind w:left="2160" w:hanging="240"/>
    </w:pPr>
  </w:style>
  <w:style w:type="paragraph" w:styleId="Indicedellefigure">
    <w:name w:val="table of figures"/>
    <w:basedOn w:val="Normale"/>
    <w:next w:val="Normale"/>
    <w:uiPriority w:val="99"/>
    <w:semiHidden/>
    <w:unhideWhenUsed/>
    <w:rsid w:val="00464768"/>
  </w:style>
  <w:style w:type="paragraph" w:styleId="Indicefonti">
    <w:name w:val="table of authorities"/>
    <w:basedOn w:val="Normale"/>
    <w:next w:val="Normale"/>
    <w:uiPriority w:val="99"/>
    <w:semiHidden/>
    <w:unhideWhenUsed/>
    <w:rsid w:val="00464768"/>
    <w:pPr>
      <w:ind w:left="240" w:hanging="240"/>
    </w:pPr>
  </w:style>
  <w:style w:type="paragraph" w:styleId="Indirizzodestinatario">
    <w:name w:val="envelope address"/>
    <w:basedOn w:val="Normale"/>
    <w:uiPriority w:val="99"/>
    <w:semiHidden/>
    <w:unhideWhenUsed/>
    <w:rsid w:val="00464768"/>
    <w:pPr>
      <w:framePr w:w="7920" w:h="1980" w:hRule="exact" w:hSpace="141" w:wrap="auto" w:hAnchor="page" w:xAlign="center" w:yAlign="bottom"/>
      <w:ind w:left="2880"/>
    </w:pPr>
    <w:rPr>
      <w:rFonts w:asciiTheme="majorHAnsi" w:eastAsiaTheme="majorEastAsia" w:hAnsiTheme="majorHAnsi" w:cstheme="majorBidi"/>
    </w:rPr>
  </w:style>
  <w:style w:type="paragraph" w:styleId="IndirizzoHTML">
    <w:name w:val="HTML Address"/>
    <w:basedOn w:val="Normale"/>
    <w:link w:val="IndirizzoHTMLCarattere"/>
    <w:uiPriority w:val="99"/>
    <w:semiHidden/>
    <w:unhideWhenUsed/>
    <w:rsid w:val="00464768"/>
    <w:rPr>
      <w:i/>
      <w:iCs/>
    </w:rPr>
  </w:style>
  <w:style w:type="character" w:customStyle="1" w:styleId="IndirizzoHTMLCarattere">
    <w:name w:val="Indirizzo HTML Carattere"/>
    <w:basedOn w:val="Carpredefinitoparagrafo"/>
    <w:link w:val="IndirizzoHTML"/>
    <w:uiPriority w:val="99"/>
    <w:semiHidden/>
    <w:rsid w:val="00464768"/>
    <w:rPr>
      <w:i/>
      <w:iCs/>
    </w:rPr>
  </w:style>
  <w:style w:type="paragraph" w:styleId="Indirizzomittente">
    <w:name w:val="envelope return"/>
    <w:basedOn w:val="Normale"/>
    <w:uiPriority w:val="99"/>
    <w:semiHidden/>
    <w:unhideWhenUsed/>
    <w:rsid w:val="00464768"/>
    <w:rPr>
      <w:rFonts w:asciiTheme="majorHAnsi" w:eastAsiaTheme="majorEastAsia" w:hAnsiTheme="majorHAnsi" w:cstheme="majorBidi"/>
      <w:sz w:val="20"/>
      <w:szCs w:val="20"/>
    </w:rPr>
  </w:style>
  <w:style w:type="paragraph" w:styleId="Intestazionemessaggio">
    <w:name w:val="Message Header"/>
    <w:basedOn w:val="Normale"/>
    <w:link w:val="IntestazionemessaggioCarattere"/>
    <w:uiPriority w:val="99"/>
    <w:semiHidden/>
    <w:unhideWhenUsed/>
    <w:rsid w:val="0046476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IntestazionemessaggioCarattere">
    <w:name w:val="Intestazione messaggio Carattere"/>
    <w:basedOn w:val="Carpredefinitoparagrafo"/>
    <w:link w:val="Intestazionemessaggio"/>
    <w:uiPriority w:val="99"/>
    <w:semiHidden/>
    <w:rsid w:val="00464768"/>
    <w:rPr>
      <w:rFonts w:asciiTheme="majorHAnsi" w:eastAsiaTheme="majorEastAsia" w:hAnsiTheme="majorHAnsi" w:cstheme="majorBidi"/>
      <w:shd w:val="pct20" w:color="auto" w:fill="auto"/>
    </w:rPr>
  </w:style>
  <w:style w:type="paragraph" w:styleId="Intestazionenota">
    <w:name w:val="Note Heading"/>
    <w:basedOn w:val="Normale"/>
    <w:next w:val="Normale"/>
    <w:link w:val="IntestazionenotaCarattere"/>
    <w:uiPriority w:val="99"/>
    <w:semiHidden/>
    <w:unhideWhenUsed/>
    <w:rsid w:val="00464768"/>
  </w:style>
  <w:style w:type="character" w:customStyle="1" w:styleId="IntestazionenotaCarattere">
    <w:name w:val="Intestazione nota Carattere"/>
    <w:basedOn w:val="Carpredefinitoparagrafo"/>
    <w:link w:val="Intestazionenota"/>
    <w:uiPriority w:val="99"/>
    <w:semiHidden/>
    <w:rsid w:val="00464768"/>
  </w:style>
  <w:style w:type="paragraph" w:styleId="Mappadocumento">
    <w:name w:val="Document Map"/>
    <w:basedOn w:val="Normale"/>
    <w:link w:val="MappadocumentoCarattere"/>
    <w:uiPriority w:val="99"/>
    <w:semiHidden/>
    <w:unhideWhenUsed/>
    <w:rsid w:val="00464768"/>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464768"/>
    <w:rPr>
      <w:rFonts w:ascii="Segoe UI" w:hAnsi="Segoe UI" w:cs="Segoe UI"/>
      <w:sz w:val="16"/>
      <w:szCs w:val="16"/>
    </w:rPr>
  </w:style>
  <w:style w:type="paragraph" w:styleId="Nessunaspaziatura">
    <w:name w:val="No Spacing"/>
    <w:uiPriority w:val="1"/>
    <w:qFormat/>
    <w:rsid w:val="00464768"/>
  </w:style>
  <w:style w:type="paragraph" w:styleId="Numeroelenco">
    <w:name w:val="List Number"/>
    <w:basedOn w:val="Normale"/>
    <w:uiPriority w:val="99"/>
    <w:semiHidden/>
    <w:unhideWhenUsed/>
    <w:rsid w:val="00464768"/>
    <w:pPr>
      <w:numPr>
        <w:numId w:val="1"/>
      </w:numPr>
      <w:contextualSpacing/>
    </w:pPr>
  </w:style>
  <w:style w:type="paragraph" w:styleId="Numeroelenco2">
    <w:name w:val="List Number 2"/>
    <w:basedOn w:val="Normale"/>
    <w:uiPriority w:val="99"/>
    <w:semiHidden/>
    <w:unhideWhenUsed/>
    <w:rsid w:val="00464768"/>
    <w:pPr>
      <w:numPr>
        <w:numId w:val="2"/>
      </w:numPr>
      <w:contextualSpacing/>
    </w:pPr>
  </w:style>
  <w:style w:type="paragraph" w:styleId="Numeroelenco3">
    <w:name w:val="List Number 3"/>
    <w:basedOn w:val="Normale"/>
    <w:uiPriority w:val="99"/>
    <w:semiHidden/>
    <w:unhideWhenUsed/>
    <w:rsid w:val="00464768"/>
    <w:pPr>
      <w:numPr>
        <w:numId w:val="3"/>
      </w:numPr>
      <w:contextualSpacing/>
    </w:pPr>
  </w:style>
  <w:style w:type="paragraph" w:styleId="Numeroelenco4">
    <w:name w:val="List Number 4"/>
    <w:basedOn w:val="Normale"/>
    <w:uiPriority w:val="99"/>
    <w:semiHidden/>
    <w:unhideWhenUsed/>
    <w:rsid w:val="00464768"/>
    <w:pPr>
      <w:numPr>
        <w:numId w:val="4"/>
      </w:numPr>
      <w:contextualSpacing/>
    </w:pPr>
  </w:style>
  <w:style w:type="paragraph" w:styleId="Numeroelenco5">
    <w:name w:val="List Number 5"/>
    <w:basedOn w:val="Normale"/>
    <w:uiPriority w:val="99"/>
    <w:semiHidden/>
    <w:unhideWhenUsed/>
    <w:rsid w:val="00464768"/>
    <w:pPr>
      <w:numPr>
        <w:numId w:val="5"/>
      </w:numPr>
      <w:contextualSpacing/>
    </w:pPr>
  </w:style>
  <w:style w:type="paragraph" w:styleId="PreformattatoHTML">
    <w:name w:val="HTML Preformatted"/>
    <w:basedOn w:val="Normale"/>
    <w:link w:val="PreformattatoHTMLCarattere"/>
    <w:uiPriority w:val="99"/>
    <w:semiHidden/>
    <w:unhideWhenUsed/>
    <w:rsid w:val="00464768"/>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464768"/>
    <w:rPr>
      <w:rFonts w:ascii="Consolas" w:hAnsi="Consolas"/>
      <w:sz w:val="20"/>
      <w:szCs w:val="20"/>
    </w:rPr>
  </w:style>
  <w:style w:type="paragraph" w:styleId="Primorientrocorpodeltesto">
    <w:name w:val="Body Text First Indent"/>
    <w:basedOn w:val="Corpotesto"/>
    <w:link w:val="PrimorientrocorpodeltestoCarattere"/>
    <w:uiPriority w:val="99"/>
    <w:semiHidden/>
    <w:unhideWhenUsed/>
    <w:rsid w:val="00464768"/>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464768"/>
  </w:style>
  <w:style w:type="paragraph" w:styleId="Rientrocorpodeltesto">
    <w:name w:val="Body Text Indent"/>
    <w:basedOn w:val="Normale"/>
    <w:link w:val="RientrocorpodeltestoCarattere"/>
    <w:unhideWhenUsed/>
    <w:rsid w:val="00464768"/>
    <w:pPr>
      <w:spacing w:after="120"/>
      <w:ind w:left="283"/>
    </w:pPr>
  </w:style>
  <w:style w:type="character" w:customStyle="1" w:styleId="RientrocorpodeltestoCarattere">
    <w:name w:val="Rientro corpo del testo Carattere"/>
    <w:basedOn w:val="Carpredefinitoparagrafo"/>
    <w:link w:val="Rientrocorpodeltesto"/>
    <w:rsid w:val="00464768"/>
  </w:style>
  <w:style w:type="paragraph" w:styleId="Primorientrocorpodeltesto2">
    <w:name w:val="Body Text First Indent 2"/>
    <w:basedOn w:val="Rientrocorpodeltesto"/>
    <w:link w:val="Primorientrocorpodeltesto2Carattere"/>
    <w:uiPriority w:val="99"/>
    <w:semiHidden/>
    <w:unhideWhenUsed/>
    <w:rsid w:val="00464768"/>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464768"/>
  </w:style>
  <w:style w:type="paragraph" w:styleId="Puntoelenco">
    <w:name w:val="List Bullet"/>
    <w:basedOn w:val="Normale"/>
    <w:uiPriority w:val="99"/>
    <w:semiHidden/>
    <w:unhideWhenUsed/>
    <w:rsid w:val="00464768"/>
    <w:pPr>
      <w:numPr>
        <w:numId w:val="6"/>
      </w:numPr>
      <w:contextualSpacing/>
    </w:pPr>
  </w:style>
  <w:style w:type="paragraph" w:styleId="Puntoelenco2">
    <w:name w:val="List Bullet 2"/>
    <w:basedOn w:val="Normale"/>
    <w:uiPriority w:val="99"/>
    <w:semiHidden/>
    <w:unhideWhenUsed/>
    <w:rsid w:val="00464768"/>
    <w:pPr>
      <w:numPr>
        <w:numId w:val="7"/>
      </w:numPr>
      <w:contextualSpacing/>
    </w:pPr>
  </w:style>
  <w:style w:type="paragraph" w:styleId="Puntoelenco3">
    <w:name w:val="List Bullet 3"/>
    <w:basedOn w:val="Normale"/>
    <w:uiPriority w:val="99"/>
    <w:semiHidden/>
    <w:unhideWhenUsed/>
    <w:rsid w:val="00464768"/>
    <w:pPr>
      <w:numPr>
        <w:numId w:val="8"/>
      </w:numPr>
      <w:contextualSpacing/>
    </w:pPr>
  </w:style>
  <w:style w:type="paragraph" w:styleId="Puntoelenco4">
    <w:name w:val="List Bullet 4"/>
    <w:basedOn w:val="Normale"/>
    <w:uiPriority w:val="99"/>
    <w:semiHidden/>
    <w:unhideWhenUsed/>
    <w:rsid w:val="00464768"/>
    <w:pPr>
      <w:numPr>
        <w:numId w:val="9"/>
      </w:numPr>
      <w:contextualSpacing/>
    </w:pPr>
  </w:style>
  <w:style w:type="paragraph" w:styleId="Puntoelenco5">
    <w:name w:val="List Bullet 5"/>
    <w:basedOn w:val="Normale"/>
    <w:uiPriority w:val="99"/>
    <w:semiHidden/>
    <w:unhideWhenUsed/>
    <w:rsid w:val="00464768"/>
    <w:pPr>
      <w:numPr>
        <w:numId w:val="10"/>
      </w:numPr>
      <w:contextualSpacing/>
    </w:pPr>
  </w:style>
  <w:style w:type="paragraph" w:styleId="Rientrocorpodeltesto2">
    <w:name w:val="Body Text Indent 2"/>
    <w:basedOn w:val="Normale"/>
    <w:link w:val="Rientrocorpodeltesto2Carattere"/>
    <w:uiPriority w:val="99"/>
    <w:semiHidden/>
    <w:unhideWhenUsed/>
    <w:rsid w:val="0046476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464768"/>
  </w:style>
  <w:style w:type="paragraph" w:styleId="Rientrocorpodeltesto3">
    <w:name w:val="Body Text Indent 3"/>
    <w:basedOn w:val="Normale"/>
    <w:link w:val="Rientrocorpodeltesto3Carattere"/>
    <w:uiPriority w:val="99"/>
    <w:semiHidden/>
    <w:unhideWhenUsed/>
    <w:rsid w:val="0046476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464768"/>
    <w:rPr>
      <w:sz w:val="16"/>
      <w:szCs w:val="16"/>
    </w:rPr>
  </w:style>
  <w:style w:type="paragraph" w:styleId="Rientronormale">
    <w:name w:val="Normal Indent"/>
    <w:basedOn w:val="Normale"/>
    <w:uiPriority w:val="99"/>
    <w:semiHidden/>
    <w:unhideWhenUsed/>
    <w:rsid w:val="00464768"/>
    <w:pPr>
      <w:ind w:left="708"/>
    </w:pPr>
  </w:style>
  <w:style w:type="paragraph" w:styleId="Testocommento">
    <w:name w:val="annotation text"/>
    <w:basedOn w:val="Normale"/>
    <w:link w:val="TestocommentoCarattere"/>
    <w:uiPriority w:val="99"/>
    <w:semiHidden/>
    <w:unhideWhenUsed/>
    <w:rsid w:val="00464768"/>
    <w:rPr>
      <w:sz w:val="20"/>
      <w:szCs w:val="20"/>
    </w:rPr>
  </w:style>
  <w:style w:type="character" w:customStyle="1" w:styleId="TestocommentoCarattere">
    <w:name w:val="Testo commento Carattere"/>
    <w:basedOn w:val="Carpredefinitoparagrafo"/>
    <w:link w:val="Testocommento"/>
    <w:uiPriority w:val="99"/>
    <w:semiHidden/>
    <w:rsid w:val="00464768"/>
    <w:rPr>
      <w:sz w:val="20"/>
      <w:szCs w:val="20"/>
    </w:rPr>
  </w:style>
  <w:style w:type="paragraph" w:styleId="Soggettocommento">
    <w:name w:val="annotation subject"/>
    <w:basedOn w:val="Testocommento"/>
    <w:next w:val="Testocommento"/>
    <w:link w:val="SoggettocommentoCarattere"/>
    <w:uiPriority w:val="99"/>
    <w:semiHidden/>
    <w:unhideWhenUsed/>
    <w:rsid w:val="00464768"/>
    <w:rPr>
      <w:b/>
      <w:bCs/>
    </w:rPr>
  </w:style>
  <w:style w:type="character" w:customStyle="1" w:styleId="SoggettocommentoCarattere">
    <w:name w:val="Soggetto commento Carattere"/>
    <w:basedOn w:val="TestocommentoCarattere"/>
    <w:link w:val="Soggettocommento"/>
    <w:uiPriority w:val="99"/>
    <w:semiHidden/>
    <w:rsid w:val="00464768"/>
    <w:rPr>
      <w:b/>
      <w:bCs/>
      <w:sz w:val="20"/>
      <w:szCs w:val="20"/>
    </w:rPr>
  </w:style>
  <w:style w:type="paragraph" w:styleId="Sommario1">
    <w:name w:val="toc 1"/>
    <w:basedOn w:val="Normale"/>
    <w:next w:val="Normale"/>
    <w:autoRedefine/>
    <w:uiPriority w:val="39"/>
    <w:semiHidden/>
    <w:unhideWhenUsed/>
    <w:rsid w:val="00464768"/>
    <w:pPr>
      <w:spacing w:after="100"/>
    </w:pPr>
  </w:style>
  <w:style w:type="paragraph" w:styleId="Sommario2">
    <w:name w:val="toc 2"/>
    <w:basedOn w:val="Normale"/>
    <w:next w:val="Normale"/>
    <w:autoRedefine/>
    <w:uiPriority w:val="39"/>
    <w:semiHidden/>
    <w:unhideWhenUsed/>
    <w:rsid w:val="00464768"/>
    <w:pPr>
      <w:spacing w:after="100"/>
      <w:ind w:left="240"/>
    </w:pPr>
  </w:style>
  <w:style w:type="paragraph" w:styleId="Sommario3">
    <w:name w:val="toc 3"/>
    <w:basedOn w:val="Normale"/>
    <w:next w:val="Normale"/>
    <w:autoRedefine/>
    <w:uiPriority w:val="39"/>
    <w:semiHidden/>
    <w:unhideWhenUsed/>
    <w:rsid w:val="00464768"/>
    <w:pPr>
      <w:spacing w:after="100"/>
      <w:ind w:left="480"/>
    </w:pPr>
  </w:style>
  <w:style w:type="paragraph" w:styleId="Sommario4">
    <w:name w:val="toc 4"/>
    <w:basedOn w:val="Normale"/>
    <w:next w:val="Normale"/>
    <w:autoRedefine/>
    <w:uiPriority w:val="39"/>
    <w:semiHidden/>
    <w:unhideWhenUsed/>
    <w:rsid w:val="00464768"/>
    <w:pPr>
      <w:spacing w:after="100"/>
      <w:ind w:left="720"/>
    </w:pPr>
  </w:style>
  <w:style w:type="paragraph" w:styleId="Sommario5">
    <w:name w:val="toc 5"/>
    <w:basedOn w:val="Normale"/>
    <w:next w:val="Normale"/>
    <w:autoRedefine/>
    <w:uiPriority w:val="39"/>
    <w:semiHidden/>
    <w:unhideWhenUsed/>
    <w:rsid w:val="00464768"/>
    <w:pPr>
      <w:spacing w:after="100"/>
      <w:ind w:left="960"/>
    </w:pPr>
  </w:style>
  <w:style w:type="paragraph" w:styleId="Sommario6">
    <w:name w:val="toc 6"/>
    <w:basedOn w:val="Normale"/>
    <w:next w:val="Normale"/>
    <w:autoRedefine/>
    <w:uiPriority w:val="39"/>
    <w:semiHidden/>
    <w:unhideWhenUsed/>
    <w:rsid w:val="00464768"/>
    <w:pPr>
      <w:spacing w:after="100"/>
      <w:ind w:left="1200"/>
    </w:pPr>
  </w:style>
  <w:style w:type="paragraph" w:styleId="Sommario7">
    <w:name w:val="toc 7"/>
    <w:basedOn w:val="Normale"/>
    <w:next w:val="Normale"/>
    <w:autoRedefine/>
    <w:uiPriority w:val="39"/>
    <w:semiHidden/>
    <w:unhideWhenUsed/>
    <w:rsid w:val="00464768"/>
    <w:pPr>
      <w:spacing w:after="100"/>
      <w:ind w:left="1440"/>
    </w:pPr>
  </w:style>
  <w:style w:type="paragraph" w:styleId="Sommario8">
    <w:name w:val="toc 8"/>
    <w:basedOn w:val="Normale"/>
    <w:next w:val="Normale"/>
    <w:autoRedefine/>
    <w:uiPriority w:val="39"/>
    <w:semiHidden/>
    <w:unhideWhenUsed/>
    <w:rsid w:val="00464768"/>
    <w:pPr>
      <w:spacing w:after="100"/>
      <w:ind w:left="1680"/>
    </w:pPr>
  </w:style>
  <w:style w:type="paragraph" w:styleId="Sommario9">
    <w:name w:val="toc 9"/>
    <w:basedOn w:val="Normale"/>
    <w:next w:val="Normale"/>
    <w:autoRedefine/>
    <w:uiPriority w:val="39"/>
    <w:semiHidden/>
    <w:unhideWhenUsed/>
    <w:rsid w:val="00464768"/>
    <w:pPr>
      <w:spacing w:after="100"/>
      <w:ind w:left="1920"/>
    </w:pPr>
  </w:style>
  <w:style w:type="paragraph" w:styleId="Testodelblocco">
    <w:name w:val="Block Text"/>
    <w:basedOn w:val="Normale"/>
    <w:uiPriority w:val="99"/>
    <w:semiHidden/>
    <w:unhideWhenUsed/>
    <w:rsid w:val="0046476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stofumetto">
    <w:name w:val="Balloon Text"/>
    <w:basedOn w:val="Normale"/>
    <w:link w:val="TestofumettoCarattere"/>
    <w:uiPriority w:val="99"/>
    <w:semiHidden/>
    <w:unhideWhenUsed/>
    <w:rsid w:val="0046476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4768"/>
    <w:rPr>
      <w:rFonts w:ascii="Segoe UI" w:hAnsi="Segoe UI" w:cs="Segoe UI"/>
      <w:sz w:val="18"/>
      <w:szCs w:val="18"/>
    </w:rPr>
  </w:style>
  <w:style w:type="paragraph" w:styleId="Testomacro">
    <w:name w:val="macro"/>
    <w:link w:val="TestomacroCarattere"/>
    <w:uiPriority w:val="99"/>
    <w:semiHidden/>
    <w:unhideWhenUsed/>
    <w:rsid w:val="00464768"/>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stomacroCarattere">
    <w:name w:val="Testo macro Carattere"/>
    <w:basedOn w:val="Carpredefinitoparagrafo"/>
    <w:link w:val="Testomacro"/>
    <w:uiPriority w:val="99"/>
    <w:semiHidden/>
    <w:rsid w:val="00464768"/>
    <w:rPr>
      <w:rFonts w:ascii="Consolas" w:hAnsi="Consolas"/>
      <w:sz w:val="20"/>
      <w:szCs w:val="20"/>
    </w:rPr>
  </w:style>
  <w:style w:type="paragraph" w:styleId="Testonormale">
    <w:name w:val="Plain Text"/>
    <w:basedOn w:val="Normale"/>
    <w:link w:val="TestonormaleCarattere"/>
    <w:uiPriority w:val="99"/>
    <w:semiHidden/>
    <w:unhideWhenUsed/>
    <w:rsid w:val="00464768"/>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464768"/>
    <w:rPr>
      <w:rFonts w:ascii="Consolas" w:hAnsi="Consolas"/>
      <w:sz w:val="21"/>
      <w:szCs w:val="21"/>
    </w:rPr>
  </w:style>
  <w:style w:type="paragraph" w:styleId="Testonotaapidipagina">
    <w:name w:val="footnote text"/>
    <w:basedOn w:val="Normale"/>
    <w:link w:val="TestonotaapidipaginaCarattere"/>
    <w:uiPriority w:val="99"/>
    <w:semiHidden/>
    <w:unhideWhenUsed/>
    <w:rsid w:val="00464768"/>
    <w:rPr>
      <w:sz w:val="20"/>
      <w:szCs w:val="20"/>
    </w:rPr>
  </w:style>
  <w:style w:type="character" w:customStyle="1" w:styleId="TestonotaapidipaginaCarattere">
    <w:name w:val="Testo nota a piè di pagina Carattere"/>
    <w:basedOn w:val="Carpredefinitoparagrafo"/>
    <w:link w:val="Testonotaapidipagina"/>
    <w:uiPriority w:val="99"/>
    <w:semiHidden/>
    <w:rsid w:val="00464768"/>
    <w:rPr>
      <w:sz w:val="20"/>
      <w:szCs w:val="20"/>
    </w:rPr>
  </w:style>
  <w:style w:type="paragraph" w:styleId="Testonotadichiusura">
    <w:name w:val="endnote text"/>
    <w:basedOn w:val="Normale"/>
    <w:link w:val="TestonotadichiusuraCarattere"/>
    <w:uiPriority w:val="99"/>
    <w:semiHidden/>
    <w:unhideWhenUsed/>
    <w:rsid w:val="00464768"/>
    <w:rPr>
      <w:sz w:val="20"/>
      <w:szCs w:val="20"/>
    </w:rPr>
  </w:style>
  <w:style w:type="character" w:customStyle="1" w:styleId="TestonotadichiusuraCarattere">
    <w:name w:val="Testo nota di chiusura Carattere"/>
    <w:basedOn w:val="Carpredefinitoparagrafo"/>
    <w:link w:val="Testonotadichiusura"/>
    <w:uiPriority w:val="99"/>
    <w:semiHidden/>
    <w:rsid w:val="00464768"/>
    <w:rPr>
      <w:sz w:val="20"/>
      <w:szCs w:val="20"/>
    </w:rPr>
  </w:style>
  <w:style w:type="character" w:customStyle="1" w:styleId="Titolo7Carattere">
    <w:name w:val="Titolo 7 Carattere"/>
    <w:basedOn w:val="Carpredefinitoparagrafo"/>
    <w:link w:val="Titolo7"/>
    <w:uiPriority w:val="9"/>
    <w:semiHidden/>
    <w:rsid w:val="00464768"/>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464768"/>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464768"/>
    <w:rPr>
      <w:rFonts w:asciiTheme="majorHAnsi" w:eastAsiaTheme="majorEastAsia" w:hAnsiTheme="majorHAnsi" w:cstheme="majorBidi"/>
      <w:i/>
      <w:iCs/>
      <w:color w:val="272727" w:themeColor="text1" w:themeTint="D8"/>
      <w:sz w:val="21"/>
      <w:szCs w:val="21"/>
    </w:rPr>
  </w:style>
  <w:style w:type="paragraph" w:styleId="Titoloindice">
    <w:name w:val="index heading"/>
    <w:basedOn w:val="Normale"/>
    <w:next w:val="Indice1"/>
    <w:uiPriority w:val="99"/>
    <w:semiHidden/>
    <w:unhideWhenUsed/>
    <w:rsid w:val="00464768"/>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464768"/>
    <w:pPr>
      <w:spacing w:before="120"/>
    </w:pPr>
    <w:rPr>
      <w:rFonts w:asciiTheme="majorHAnsi" w:eastAsiaTheme="majorEastAsia" w:hAnsiTheme="majorHAnsi" w:cstheme="majorBidi"/>
      <w:b/>
      <w:bCs/>
    </w:rPr>
  </w:style>
  <w:style w:type="paragraph" w:styleId="Titolosommario">
    <w:name w:val="TOC Heading"/>
    <w:basedOn w:val="Titolo1"/>
    <w:next w:val="Normale"/>
    <w:uiPriority w:val="39"/>
    <w:semiHidden/>
    <w:unhideWhenUsed/>
    <w:qFormat/>
    <w:rsid w:val="00464768"/>
    <w:pPr>
      <w:keepLines/>
      <w:spacing w:before="240" w:line="240" w:lineRule="auto"/>
      <w:jc w:val="left"/>
      <w:outlineLvl w:val="9"/>
    </w:pPr>
    <w:rPr>
      <w:rFonts w:asciiTheme="majorHAnsi" w:eastAsiaTheme="majorEastAsia" w:hAnsiTheme="majorHAnsi" w:cstheme="majorBidi"/>
      <w:b w:val="0"/>
      <w:color w:val="365F91" w:themeColor="accent1" w:themeShade="BF"/>
      <w:sz w:val="32"/>
      <w:szCs w:val="32"/>
    </w:rPr>
  </w:style>
  <w:style w:type="paragraph" w:customStyle="1" w:styleId="ng-binding">
    <w:name w:val="ng-binding"/>
    <w:basedOn w:val="Normale"/>
    <w:rsid w:val="00E9632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E565C-9305-40DE-902A-3FBC2FD4F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951</Words>
  <Characters>5422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Agostino Alivesi</dc:creator>
  <cp:lastModifiedBy>Agostino Alivesi</cp:lastModifiedBy>
  <cp:revision>12</cp:revision>
  <cp:lastPrinted>2026-06-16T09:45:00Z</cp:lastPrinted>
  <dcterms:created xsi:type="dcterms:W3CDTF">2026-09-08T11:02:00Z</dcterms:created>
  <dcterms:modified xsi:type="dcterms:W3CDTF">2026-09-08T13:23:00Z</dcterms:modified>
</cp:coreProperties>
</file>